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5C508" w14:textId="77777777" w:rsidR="00592823" w:rsidRDefault="00000000">
      <w:pPr>
        <w:pBdr>
          <w:top w:val="nil"/>
          <w:left w:val="nil"/>
          <w:bottom w:val="nil"/>
          <w:right w:val="nil"/>
          <w:between w:val="nil"/>
        </w:pBdr>
        <w:jc w:val="center"/>
        <w:rPr>
          <w:rFonts w:ascii="Viga" w:eastAsia="Viga" w:hAnsi="Viga" w:cs="Viga"/>
          <w:color w:val="000000"/>
          <w:sz w:val="40"/>
          <w:szCs w:val="40"/>
        </w:rPr>
      </w:pPr>
      <w:r>
        <w:rPr>
          <w:rFonts w:ascii="Viga" w:eastAsia="Viga" w:hAnsi="Viga" w:cs="Viga"/>
          <w:color w:val="000000"/>
          <w:sz w:val="40"/>
          <w:szCs w:val="40"/>
        </w:rPr>
        <w:t>LES - ENGLISH AS A SECOND LANGUAGE</w:t>
      </w:r>
    </w:p>
    <w:p w14:paraId="3CB4BC3E" w14:textId="77777777" w:rsidR="00592823" w:rsidRDefault="00000000">
      <w:pPr>
        <w:jc w:val="center"/>
        <w:rPr>
          <w:rFonts w:ascii="Viga" w:eastAsia="Viga" w:hAnsi="Viga" w:cs="Viga"/>
          <w:sz w:val="40"/>
          <w:szCs w:val="40"/>
        </w:rPr>
      </w:pPr>
      <w:r>
        <w:rPr>
          <w:rFonts w:ascii="Viga" w:eastAsia="Viga" w:hAnsi="Viga" w:cs="Viga"/>
          <w:sz w:val="40"/>
          <w:szCs w:val="40"/>
        </w:rPr>
        <w:t>Secondary</w:t>
      </w:r>
    </w:p>
    <w:p w14:paraId="7CA66592" w14:textId="77777777" w:rsidR="00592823" w:rsidRDefault="00000000">
      <w:pPr>
        <w:pBdr>
          <w:top w:val="nil"/>
          <w:left w:val="nil"/>
          <w:bottom w:val="nil"/>
          <w:right w:val="nil"/>
          <w:between w:val="nil"/>
        </w:pBdr>
        <w:jc w:val="center"/>
        <w:rPr>
          <w:rFonts w:ascii="Viga" w:eastAsia="Viga" w:hAnsi="Viga" w:cs="Viga"/>
          <w:sz w:val="40"/>
          <w:szCs w:val="40"/>
        </w:rPr>
      </w:pPr>
      <w:r>
        <w:rPr>
          <w:rFonts w:ascii="Viga" w:eastAsia="Viga" w:hAnsi="Viga" w:cs="Viga"/>
          <w:noProof/>
          <w:sz w:val="40"/>
          <w:szCs w:val="40"/>
        </w:rPr>
        <w:drawing>
          <wp:inline distT="114300" distB="114300" distL="114300" distR="114300" wp14:anchorId="2DBC7FF9" wp14:editId="33863073">
            <wp:extent cx="4900659" cy="506558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t="10188" b="10025"/>
                    <a:stretch>
                      <a:fillRect/>
                    </a:stretch>
                  </pic:blipFill>
                  <pic:spPr>
                    <a:xfrm>
                      <a:off x="0" y="0"/>
                      <a:ext cx="4900659" cy="5065585"/>
                    </a:xfrm>
                    <a:prstGeom prst="rect">
                      <a:avLst/>
                    </a:prstGeom>
                    <a:ln/>
                  </pic:spPr>
                </pic:pic>
              </a:graphicData>
            </a:graphic>
          </wp:inline>
        </w:drawing>
      </w:r>
    </w:p>
    <w:p w14:paraId="16938415" w14:textId="77777777" w:rsidR="00592823" w:rsidRDefault="00000000">
      <w:pPr>
        <w:pBdr>
          <w:top w:val="nil"/>
          <w:left w:val="nil"/>
          <w:bottom w:val="nil"/>
          <w:right w:val="nil"/>
          <w:between w:val="nil"/>
        </w:pBdr>
        <w:jc w:val="center"/>
        <w:rPr>
          <w:rFonts w:ascii="Viga" w:eastAsia="Viga" w:hAnsi="Viga" w:cs="Viga"/>
          <w:sz w:val="40"/>
          <w:szCs w:val="40"/>
        </w:rPr>
      </w:pPr>
      <w:r>
        <w:rPr>
          <w:rFonts w:ascii="Viga" w:eastAsia="Viga" w:hAnsi="Viga" w:cs="Viga"/>
          <w:sz w:val="40"/>
          <w:szCs w:val="40"/>
        </w:rPr>
        <w:br/>
        <w:t>Student Booklet</w:t>
      </w:r>
    </w:p>
    <w:p w14:paraId="343EDECA" w14:textId="77777777" w:rsidR="00592823" w:rsidRDefault="00000000">
      <w:pPr>
        <w:pBdr>
          <w:top w:val="nil"/>
          <w:left w:val="nil"/>
          <w:bottom w:val="nil"/>
          <w:right w:val="nil"/>
          <w:between w:val="nil"/>
        </w:pBdr>
        <w:rPr>
          <w:rFonts w:ascii="Viga" w:eastAsia="Viga" w:hAnsi="Viga" w:cs="Viga"/>
          <w:sz w:val="32"/>
          <w:szCs w:val="32"/>
        </w:rPr>
      </w:pPr>
      <w:r>
        <w:rPr>
          <w:rFonts w:ascii="Viga" w:eastAsia="Viga" w:hAnsi="Viga" w:cs="Viga"/>
          <w:noProof/>
          <w:sz w:val="40"/>
          <w:szCs w:val="40"/>
        </w:rPr>
        <w:drawing>
          <wp:anchor distT="0" distB="0" distL="114300" distR="114300" simplePos="0" relativeHeight="251658240" behindDoc="0" locked="0" layoutInCell="1" hidden="0" allowOverlap="1" wp14:anchorId="3DFD8012" wp14:editId="412719A4">
            <wp:simplePos x="0" y="0"/>
            <wp:positionH relativeFrom="page">
              <wp:posOffset>733425</wp:posOffset>
            </wp:positionH>
            <wp:positionV relativeFrom="page">
              <wp:posOffset>8397558</wp:posOffset>
            </wp:positionV>
            <wp:extent cx="481013" cy="481013"/>
            <wp:effectExtent l="0" t="0" r="0" b="0"/>
            <wp:wrapSquare wrapText="bothSides" distT="0" distB="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481013" cy="481013"/>
                    </a:xfrm>
                    <a:prstGeom prst="rect">
                      <a:avLst/>
                    </a:prstGeom>
                    <a:ln/>
                  </pic:spPr>
                </pic:pic>
              </a:graphicData>
            </a:graphic>
          </wp:anchor>
        </w:drawing>
      </w:r>
      <w:r>
        <w:rPr>
          <w:rFonts w:ascii="Viga" w:eastAsia="Viga" w:hAnsi="Viga" w:cs="Viga"/>
          <w:sz w:val="32"/>
          <w:szCs w:val="32"/>
        </w:rPr>
        <w:t>Name:</w:t>
      </w:r>
      <w:r>
        <w:rPr>
          <w:noProof/>
        </w:rPr>
        <w:drawing>
          <wp:anchor distT="152400" distB="152400" distL="152400" distR="152400" simplePos="0" relativeHeight="251659264" behindDoc="0" locked="0" layoutInCell="1" hidden="0" allowOverlap="1" wp14:anchorId="140F8006" wp14:editId="31AF18AF">
            <wp:simplePos x="0" y="0"/>
            <wp:positionH relativeFrom="column">
              <wp:posOffset>419100</wp:posOffset>
            </wp:positionH>
            <wp:positionV relativeFrom="paragraph">
              <wp:posOffset>1105029</wp:posOffset>
            </wp:positionV>
            <wp:extent cx="485775" cy="190371"/>
            <wp:effectExtent l="0" t="0" r="0" b="0"/>
            <wp:wrapSquare wrapText="bothSides" distT="152400" distB="152400" distL="152400" distR="1524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85775" cy="190371"/>
                    </a:xfrm>
                    <a:prstGeom prst="rect">
                      <a:avLst/>
                    </a:prstGeom>
                    <a:ln/>
                  </pic:spPr>
                </pic:pic>
              </a:graphicData>
            </a:graphic>
          </wp:anchor>
        </w:drawing>
      </w:r>
    </w:p>
    <w:p w14:paraId="6AF5B7F5" w14:textId="77777777" w:rsidR="00592823" w:rsidRDefault="00592823">
      <w:pPr>
        <w:pBdr>
          <w:top w:val="nil"/>
          <w:left w:val="nil"/>
          <w:bottom w:val="nil"/>
          <w:right w:val="nil"/>
          <w:between w:val="nil"/>
        </w:pBdr>
        <w:rPr>
          <w:rFonts w:ascii="Viga" w:eastAsia="Viga" w:hAnsi="Viga" w:cs="Viga"/>
          <w:sz w:val="32"/>
          <w:szCs w:val="32"/>
        </w:rPr>
      </w:pPr>
    </w:p>
    <w:p w14:paraId="6F9F2444" w14:textId="77777777" w:rsidR="00592823" w:rsidRDefault="00592823">
      <w:pPr>
        <w:pBdr>
          <w:top w:val="nil"/>
          <w:left w:val="nil"/>
          <w:bottom w:val="nil"/>
          <w:right w:val="nil"/>
          <w:between w:val="nil"/>
        </w:pBdr>
        <w:rPr>
          <w:rFonts w:ascii="Viga" w:eastAsia="Viga" w:hAnsi="Viga" w:cs="Viga"/>
          <w:sz w:val="32"/>
          <w:szCs w:val="32"/>
        </w:rPr>
      </w:pPr>
    </w:p>
    <w:p w14:paraId="473F450E" w14:textId="77777777" w:rsidR="00592823" w:rsidRDefault="00592823">
      <w:pPr>
        <w:pBdr>
          <w:top w:val="nil"/>
          <w:left w:val="nil"/>
          <w:bottom w:val="nil"/>
          <w:right w:val="nil"/>
          <w:between w:val="nil"/>
        </w:pBdr>
        <w:rPr>
          <w:rFonts w:ascii="Viga" w:eastAsia="Viga" w:hAnsi="Viga" w:cs="Viga"/>
          <w:sz w:val="32"/>
          <w:szCs w:val="32"/>
        </w:rPr>
      </w:pPr>
    </w:p>
    <w:p w14:paraId="614909C5" w14:textId="77777777" w:rsidR="00592823" w:rsidRDefault="00592823">
      <w:pPr>
        <w:pBdr>
          <w:top w:val="nil"/>
          <w:left w:val="nil"/>
          <w:bottom w:val="nil"/>
          <w:right w:val="nil"/>
          <w:between w:val="nil"/>
        </w:pBdr>
        <w:rPr>
          <w:rFonts w:ascii="Viga" w:eastAsia="Viga" w:hAnsi="Viga" w:cs="Viga"/>
          <w:sz w:val="32"/>
          <w:szCs w:val="32"/>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2823" w14:paraId="4855DE6D" w14:textId="77777777">
        <w:tc>
          <w:tcPr>
            <w:tcW w:w="9360" w:type="dxa"/>
            <w:shd w:val="clear" w:color="auto" w:fill="000000"/>
            <w:tcMar>
              <w:top w:w="100" w:type="dxa"/>
              <w:left w:w="100" w:type="dxa"/>
              <w:bottom w:w="100" w:type="dxa"/>
              <w:right w:w="100" w:type="dxa"/>
            </w:tcMar>
          </w:tcPr>
          <w:p w14:paraId="4A08A2AF" w14:textId="77777777" w:rsidR="00592823" w:rsidRDefault="00000000">
            <w:pPr>
              <w:rPr>
                <w:rFonts w:ascii="Viga" w:eastAsia="Viga" w:hAnsi="Viga" w:cs="Viga"/>
                <w:color w:val="FFFFFF"/>
                <w:sz w:val="36"/>
                <w:szCs w:val="36"/>
              </w:rPr>
            </w:pPr>
            <w:r>
              <w:rPr>
                <w:rFonts w:ascii="Viga" w:eastAsia="Viga" w:hAnsi="Viga" w:cs="Viga"/>
                <w:color w:val="FFFFFF"/>
                <w:sz w:val="36"/>
                <w:szCs w:val="36"/>
              </w:rPr>
              <w:lastRenderedPageBreak/>
              <w:t>The Scenario</w:t>
            </w:r>
          </w:p>
        </w:tc>
      </w:tr>
    </w:tbl>
    <w:p w14:paraId="2142E70C" w14:textId="77777777" w:rsidR="00592823" w:rsidRDefault="00592823">
      <w:pPr>
        <w:rPr>
          <w:rFonts w:ascii="Aller Bold" w:eastAsia="Aller Bold" w:hAnsi="Aller Bold" w:cs="Aller Bold"/>
          <w:sz w:val="36"/>
          <w:szCs w:val="36"/>
        </w:rPr>
      </w:pPr>
    </w:p>
    <w:p w14:paraId="1EA67CF8" w14:textId="77777777" w:rsidR="00592823" w:rsidRDefault="00592823">
      <w:pPr>
        <w:jc w:val="center"/>
        <w:rPr>
          <w:rFonts w:ascii="Helvetica Neue" w:eastAsia="Helvetica Neue" w:hAnsi="Helvetica Neue" w:cs="Helvetica Neue"/>
          <w:b/>
          <w:bCs/>
          <w:sz w:val="28"/>
          <w:szCs w:val="28"/>
        </w:rPr>
      </w:pPr>
    </w:p>
    <w:p w14:paraId="7415061D" w14:textId="77777777" w:rsidR="00592823" w:rsidRDefault="00000000">
      <w:pPr>
        <w:jc w:val="center"/>
        <w:rPr>
          <w:rFonts w:ascii="Viga" w:eastAsia="Viga" w:hAnsi="Viga" w:cs="Viga"/>
          <w:b/>
          <w:bCs/>
          <w:sz w:val="28"/>
          <w:szCs w:val="28"/>
        </w:rPr>
      </w:pPr>
      <w:r>
        <w:rPr>
          <w:rFonts w:ascii="Viga" w:eastAsia="Viga" w:hAnsi="Viga" w:cs="Viga"/>
          <w:b/>
          <w:bCs/>
          <w:sz w:val="28"/>
          <w:szCs w:val="28"/>
        </w:rPr>
        <w:t>What Happened to the Drama Teacher?</w:t>
      </w:r>
    </w:p>
    <w:p w14:paraId="65988670" w14:textId="77777777" w:rsidR="00592823" w:rsidRDefault="00592823">
      <w:pPr>
        <w:jc w:val="center"/>
        <w:rPr>
          <w:rFonts w:ascii="Viga" w:eastAsia="Viga" w:hAnsi="Viga" w:cs="Viga"/>
          <w:b/>
          <w:bCs/>
          <w:sz w:val="28"/>
          <w:szCs w:val="28"/>
        </w:rPr>
      </w:pPr>
    </w:p>
    <w:p w14:paraId="276A52ED" w14:textId="77777777" w:rsidR="00592823" w:rsidRDefault="00000000">
      <w:pPr>
        <w:spacing w:line="360" w:lineRule="auto"/>
        <w:rPr>
          <w:rFonts w:ascii="Ubuntu Light" w:eastAsia="Ubuntu Light" w:hAnsi="Ubuntu Light" w:cs="Ubuntu Light"/>
          <w:sz w:val="28"/>
          <w:szCs w:val="28"/>
        </w:rPr>
      </w:pPr>
      <w:r>
        <w:rPr>
          <w:rFonts w:ascii="Ubuntu Light" w:eastAsia="Ubuntu Light" w:hAnsi="Ubuntu Light" w:cs="Ubuntu Light"/>
          <w:sz w:val="28"/>
          <w:szCs w:val="28"/>
        </w:rPr>
        <w:t>The drama teacher, Mr. Ramirez, was discovered unconscious by the school’s janitor backstage in the school auditorium. The janitor found him in this comatose state. No weapons were found on site.</w:t>
      </w:r>
    </w:p>
    <w:p w14:paraId="34FC1894" w14:textId="77777777" w:rsidR="00592823" w:rsidRDefault="00592823">
      <w:pPr>
        <w:spacing w:line="360" w:lineRule="auto"/>
        <w:rPr>
          <w:rFonts w:ascii="Ubuntu Light" w:eastAsia="Ubuntu Light" w:hAnsi="Ubuntu Light" w:cs="Ubuntu Light"/>
          <w:sz w:val="28"/>
          <w:szCs w:val="28"/>
        </w:rPr>
      </w:pPr>
    </w:p>
    <w:p w14:paraId="4647AE5F" w14:textId="77777777" w:rsidR="00592823" w:rsidRDefault="00000000">
      <w:pPr>
        <w:spacing w:line="360" w:lineRule="auto"/>
        <w:rPr>
          <w:rFonts w:ascii="Ubuntu Light" w:eastAsia="Ubuntu Light" w:hAnsi="Ubuntu Light" w:cs="Ubuntu Light"/>
          <w:sz w:val="28"/>
          <w:szCs w:val="28"/>
        </w:rPr>
      </w:pPr>
      <w:r>
        <w:rPr>
          <w:rFonts w:ascii="Ubuntu Light" w:eastAsia="Ubuntu Light" w:hAnsi="Ubuntu Light" w:cs="Ubuntu Light"/>
          <w:sz w:val="28"/>
          <w:szCs w:val="28"/>
        </w:rPr>
        <w:t>The school’s surveillance camera showed that only 5 people were in the auditorium that night. They were practicing for the school play. All of them were present when the police arrived at 8:15 PM, 15 minutes after Mr. Ramirez was found unconscious, by the janitor.</w:t>
      </w:r>
    </w:p>
    <w:p w14:paraId="46F94CBA" w14:textId="77777777" w:rsidR="00592823" w:rsidRDefault="00592823">
      <w:pPr>
        <w:spacing w:line="360" w:lineRule="auto"/>
        <w:rPr>
          <w:rFonts w:ascii="Ubuntu Light" w:eastAsia="Ubuntu Light" w:hAnsi="Ubuntu Light" w:cs="Ubuntu Light"/>
          <w:sz w:val="28"/>
          <w:szCs w:val="28"/>
        </w:rPr>
      </w:pPr>
    </w:p>
    <w:p w14:paraId="650149B8" w14:textId="77777777" w:rsidR="00592823" w:rsidRDefault="00000000">
      <w:pPr>
        <w:spacing w:line="360" w:lineRule="auto"/>
        <w:rPr>
          <w:rFonts w:ascii="Ubuntu Light" w:eastAsia="Ubuntu Light" w:hAnsi="Ubuntu Light" w:cs="Ubuntu Light"/>
          <w:sz w:val="28"/>
          <w:szCs w:val="28"/>
        </w:rPr>
      </w:pPr>
      <w:r>
        <w:rPr>
          <w:rFonts w:ascii="Ubuntu Light" w:eastAsia="Ubuntu Light" w:hAnsi="Ubuntu Light" w:cs="Ubuntu Light"/>
          <w:sz w:val="28"/>
          <w:szCs w:val="28"/>
        </w:rPr>
        <w:t>Each of the individuals had a private conversation with Mr. Ramirez that fateful night. This fact is confirmed by the surveillance camera in the auditorium. Note that Mr. Ramirez had been off-camera since 7:30 PM. These 5 individuals are now identified as the main suspects.</w:t>
      </w:r>
    </w:p>
    <w:p w14:paraId="7D7602FD" w14:textId="77777777" w:rsidR="00592823" w:rsidRDefault="00592823">
      <w:pPr>
        <w:spacing w:line="360" w:lineRule="auto"/>
        <w:rPr>
          <w:rFonts w:ascii="Ubuntu Light" w:eastAsia="Ubuntu Light" w:hAnsi="Ubuntu Light" w:cs="Ubuntu Light"/>
          <w:sz w:val="28"/>
          <w:szCs w:val="28"/>
        </w:rPr>
      </w:pPr>
    </w:p>
    <w:p w14:paraId="335D9A5F" w14:textId="77777777" w:rsidR="00592823" w:rsidRDefault="00000000">
      <w:pPr>
        <w:spacing w:line="360" w:lineRule="auto"/>
        <w:rPr>
          <w:rFonts w:ascii="Viga" w:eastAsia="Viga" w:hAnsi="Viga" w:cs="Viga"/>
          <w:sz w:val="28"/>
          <w:szCs w:val="28"/>
        </w:rPr>
      </w:pPr>
      <w:r>
        <w:rPr>
          <w:rFonts w:ascii="Ubuntu Light" w:eastAsia="Ubuntu Light" w:hAnsi="Ubuntu Light" w:cs="Ubuntu Light"/>
          <w:noProof/>
          <w:sz w:val="28"/>
          <w:szCs w:val="28"/>
        </w:rPr>
        <w:drawing>
          <wp:anchor distT="114300" distB="114300" distL="114300" distR="114300" simplePos="0" relativeHeight="251660288" behindDoc="0" locked="0" layoutInCell="1" hidden="0" allowOverlap="1" wp14:anchorId="2552B563" wp14:editId="71055933">
            <wp:simplePos x="0" y="0"/>
            <wp:positionH relativeFrom="page">
              <wp:posOffset>4823354</wp:posOffset>
            </wp:positionH>
            <wp:positionV relativeFrom="page">
              <wp:posOffset>6847497</wp:posOffset>
            </wp:positionV>
            <wp:extent cx="2330450" cy="2109356"/>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330450" cy="2109356"/>
                    </a:xfrm>
                    <a:prstGeom prst="rect">
                      <a:avLst/>
                    </a:prstGeom>
                    <a:ln/>
                  </pic:spPr>
                </pic:pic>
              </a:graphicData>
            </a:graphic>
          </wp:anchor>
        </w:drawing>
      </w:r>
      <w:r>
        <w:rPr>
          <w:rFonts w:ascii="Ubuntu Light" w:eastAsia="Ubuntu Light" w:hAnsi="Ubuntu Light" w:cs="Ubuntu Light"/>
          <w:sz w:val="28"/>
          <w:szCs w:val="28"/>
        </w:rPr>
        <w:t>In addition to these facts, we were informed that all 5 of the suspects had a particular relationship with the victim.</w:t>
      </w:r>
    </w:p>
    <w:p w14:paraId="28F80F19" w14:textId="77777777" w:rsidR="00592823" w:rsidRDefault="00592823">
      <w:pPr>
        <w:spacing w:line="360" w:lineRule="auto"/>
        <w:rPr>
          <w:rFonts w:ascii="Viga" w:eastAsia="Viga" w:hAnsi="Viga" w:cs="Viga"/>
          <w:sz w:val="28"/>
          <w:szCs w:val="28"/>
        </w:rPr>
      </w:pPr>
    </w:p>
    <w:p w14:paraId="4F67EABA" w14:textId="77777777" w:rsidR="00592823" w:rsidRDefault="00000000">
      <w:pPr>
        <w:spacing w:line="360" w:lineRule="auto"/>
        <w:rPr>
          <w:rFonts w:ascii="Viga" w:eastAsia="Viga" w:hAnsi="Viga" w:cs="Viga"/>
          <w:sz w:val="28"/>
          <w:szCs w:val="28"/>
        </w:rPr>
      </w:pPr>
      <w:r>
        <w:rPr>
          <w:rFonts w:ascii="Viga" w:eastAsia="Viga" w:hAnsi="Viga" w:cs="Viga"/>
          <w:noProof/>
          <w:sz w:val="28"/>
          <w:szCs w:val="28"/>
        </w:rPr>
        <mc:AlternateContent>
          <mc:Choice Requires="wpg">
            <w:drawing>
              <wp:anchor distT="114300" distB="114300" distL="114300" distR="114300" simplePos="0" relativeHeight="251661312" behindDoc="0" locked="0" layoutInCell="1" hidden="0" allowOverlap="1" wp14:anchorId="753BE93E" wp14:editId="166FE923">
                <wp:simplePos x="0" y="0"/>
                <wp:positionH relativeFrom="page">
                  <wp:posOffset>3310349</wp:posOffset>
                </wp:positionH>
                <wp:positionV relativeFrom="page">
                  <wp:posOffset>8367183</wp:posOffset>
                </wp:positionV>
                <wp:extent cx="1591646" cy="550382"/>
                <wp:effectExtent l="0" t="0" r="0" b="0"/>
                <wp:wrapSquare wrapText="bothSides" distT="114300" distB="114300" distL="114300" distR="114300"/>
                <wp:docPr id="1" name="Zone de texte 1"/>
                <wp:cNvGraphicFramePr/>
                <a:graphic xmlns:a="http://schemas.openxmlformats.org/drawingml/2006/main">
                  <a:graphicData uri="http://schemas.microsoft.com/office/word/2010/wordprocessingShape">
                    <wps:wsp>
                      <wps:cNvSpPr txBox="1"/>
                      <wps:spPr>
                        <a:xfrm>
                          <a:off x="3047325" y="1879950"/>
                          <a:ext cx="1187700" cy="400200"/>
                        </a:xfrm>
                        <a:prstGeom prst="rect">
                          <a:avLst/>
                        </a:prstGeom>
                        <a:noFill/>
                        <a:ln>
                          <a:noFill/>
                        </a:ln>
                      </wps:spPr>
                      <wps:txbx>
                        <w:txbxContent>
                          <w:p w14:paraId="03C65B19" w14:textId="77777777" w:rsidR="00592823" w:rsidRDefault="00000000">
                            <w:pPr>
                              <w:textDirection w:val="btLr"/>
                            </w:pPr>
                            <w:proofErr w:type="spellStart"/>
                            <w:r>
                              <w:rPr>
                                <w:rFonts w:ascii="Ubuntu" w:eastAsia="Ubuntu" w:hAnsi="Ubuntu" w:cs="Ubuntu"/>
                                <w:b/>
                                <w:color w:val="000000"/>
                                <w:sz w:val="28"/>
                              </w:rPr>
                              <w:t>Mr</w:t>
                            </w:r>
                            <w:proofErr w:type="spellEnd"/>
                            <w:r>
                              <w:rPr>
                                <w:rFonts w:ascii="Ubuntu" w:eastAsia="Ubuntu" w:hAnsi="Ubuntu" w:cs="Ubuntu"/>
                                <w:b/>
                                <w:color w:val="000000"/>
                                <w:sz w:val="28"/>
                              </w:rPr>
                              <w:t xml:space="preserve"> Ramirez</w:t>
                            </w:r>
                          </w:p>
                        </w:txbxContent>
                      </wps:txbx>
                      <wps:bodyPr spcFirstLastPara="1" wrap="square" lIns="91425" tIns="91425" rIns="91425" bIns="91425" anchor="t" anchorCtr="0">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3310349</wp:posOffset>
                </wp:positionH>
                <wp:positionV relativeFrom="page">
                  <wp:posOffset>8367183</wp:posOffset>
                </wp:positionV>
                <wp:extent cx="1591646" cy="550382"/>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591646" cy="550382"/>
                        </a:xfrm>
                        <a:prstGeom prst="rect"/>
                        <a:ln/>
                      </pic:spPr>
                    </pic:pic>
                  </a:graphicData>
                </a:graphic>
              </wp:anchor>
            </w:drawing>
          </mc:Fallback>
        </mc:AlternateContent>
      </w:r>
    </w:p>
    <w:p w14:paraId="60A4C7B2" w14:textId="77777777" w:rsidR="00592823" w:rsidRDefault="00592823">
      <w:pPr>
        <w:spacing w:line="360" w:lineRule="auto"/>
        <w:rPr>
          <w:rFonts w:ascii="Viga" w:eastAsia="Viga" w:hAnsi="Viga" w:cs="Viga"/>
          <w:sz w:val="28"/>
          <w:szCs w:val="28"/>
        </w:rPr>
      </w:pPr>
    </w:p>
    <w:p w14:paraId="2C8DE79C" w14:textId="77777777" w:rsidR="00592823" w:rsidRDefault="00592823">
      <w:pPr>
        <w:spacing w:line="360" w:lineRule="auto"/>
        <w:rPr>
          <w:rFonts w:ascii="Viga" w:eastAsia="Viga" w:hAnsi="Viga" w:cs="Viga"/>
          <w:sz w:val="28"/>
          <w:szCs w:val="28"/>
        </w:rPr>
      </w:pPr>
    </w:p>
    <w:tbl>
      <w:tblPr>
        <w:tblStyle w:val="a0"/>
        <w:tblW w:w="9240" w:type="dxa"/>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592823" w14:paraId="6C3D4DE7" w14:textId="77777777">
        <w:tc>
          <w:tcPr>
            <w:tcW w:w="9240" w:type="dxa"/>
            <w:shd w:val="clear" w:color="auto" w:fill="000000"/>
            <w:tcMar>
              <w:top w:w="100" w:type="dxa"/>
              <w:left w:w="100" w:type="dxa"/>
              <w:bottom w:w="100" w:type="dxa"/>
              <w:right w:w="100" w:type="dxa"/>
            </w:tcMar>
          </w:tcPr>
          <w:p w14:paraId="5AFB0D62" w14:textId="77777777" w:rsidR="00592823"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lastRenderedPageBreak/>
              <w:t>Task 1 - You are now a suspect in this investigation</w:t>
            </w:r>
          </w:p>
        </w:tc>
      </w:tr>
    </w:tbl>
    <w:p w14:paraId="06E286F1" w14:textId="77777777" w:rsidR="00592823" w:rsidRDefault="00592823">
      <w:pPr>
        <w:pBdr>
          <w:top w:val="nil"/>
          <w:left w:val="nil"/>
          <w:bottom w:val="nil"/>
          <w:right w:val="nil"/>
          <w:between w:val="nil"/>
        </w:pBdr>
        <w:ind w:left="-567"/>
        <w:rPr>
          <w:rFonts w:ascii="Helvetica Neue" w:eastAsia="Helvetica Neue" w:hAnsi="Helvetica Neue" w:cs="Helvetica Neue"/>
          <w:color w:val="000000"/>
        </w:rPr>
      </w:pPr>
    </w:p>
    <w:p w14:paraId="3B5F6DF2" w14:textId="77777777" w:rsidR="00592823" w:rsidRDefault="00000000">
      <w:pPr>
        <w:numPr>
          <w:ilvl w:val="0"/>
          <w:numId w:val="4"/>
        </w:numPr>
        <w:pBdr>
          <w:top w:val="nil"/>
          <w:left w:val="nil"/>
          <w:bottom w:val="nil"/>
          <w:right w:val="nil"/>
          <w:between w:val="nil"/>
        </w:pBdr>
        <w:spacing w:line="360" w:lineRule="auto"/>
        <w:ind w:left="578"/>
        <w:jc w:val="both"/>
        <w:rPr>
          <w:rFonts w:ascii="Ubuntu Light" w:eastAsia="Ubuntu Light" w:hAnsi="Ubuntu Light" w:cs="Ubuntu Light"/>
          <w:color w:val="000000"/>
        </w:rPr>
      </w:pPr>
      <w:r>
        <w:rPr>
          <w:rFonts w:ascii="Ubuntu Light" w:eastAsia="Ubuntu Light" w:hAnsi="Ubuntu Light" w:cs="Ubuntu Light"/>
          <w:color w:val="000000"/>
        </w:rPr>
        <w:t>Read the information on the suspect card you received.</w:t>
      </w:r>
    </w:p>
    <w:p w14:paraId="57099EB3" w14:textId="77777777" w:rsidR="00592823" w:rsidRDefault="00000000">
      <w:pPr>
        <w:numPr>
          <w:ilvl w:val="0"/>
          <w:numId w:val="4"/>
        </w:numPr>
        <w:pBdr>
          <w:top w:val="nil"/>
          <w:left w:val="nil"/>
          <w:bottom w:val="nil"/>
          <w:right w:val="nil"/>
          <w:between w:val="nil"/>
        </w:pBdr>
        <w:spacing w:line="360" w:lineRule="auto"/>
        <w:ind w:left="578"/>
        <w:jc w:val="both"/>
        <w:rPr>
          <w:rFonts w:ascii="Ubuntu Light" w:eastAsia="Ubuntu Light" w:hAnsi="Ubuntu Light" w:cs="Ubuntu Light"/>
          <w:color w:val="000000"/>
        </w:rPr>
      </w:pPr>
      <w:r>
        <w:rPr>
          <w:rFonts w:ascii="Ubuntu Light" w:eastAsia="Ubuntu Light" w:hAnsi="Ubuntu Light" w:cs="Ubuntu Light"/>
          <w:color w:val="000000"/>
        </w:rPr>
        <w:t xml:space="preserve">Consult the chart, </w:t>
      </w:r>
      <w:r>
        <w:rPr>
          <w:rFonts w:ascii="Ubuntu Light" w:eastAsia="Ubuntu Light" w:hAnsi="Ubuntu Light" w:cs="Ubuntu Light"/>
          <w:i/>
          <w:iCs/>
          <w:color w:val="000000"/>
        </w:rPr>
        <w:t>Summary of Events</w:t>
      </w:r>
      <w:r>
        <w:rPr>
          <w:rFonts w:ascii="Ubuntu Light" w:eastAsia="Ubuntu Light" w:hAnsi="Ubuntu Light" w:cs="Ubuntu Light"/>
          <w:color w:val="000000"/>
        </w:rPr>
        <w:t>.</w:t>
      </w:r>
    </w:p>
    <w:p w14:paraId="271A254D" w14:textId="77777777" w:rsidR="00592823" w:rsidRDefault="00000000">
      <w:pPr>
        <w:numPr>
          <w:ilvl w:val="0"/>
          <w:numId w:val="4"/>
        </w:numPr>
        <w:pBdr>
          <w:top w:val="nil"/>
          <w:left w:val="nil"/>
          <w:bottom w:val="nil"/>
          <w:right w:val="nil"/>
          <w:between w:val="nil"/>
        </w:pBdr>
        <w:spacing w:line="360" w:lineRule="auto"/>
        <w:ind w:left="578"/>
        <w:jc w:val="both"/>
        <w:rPr>
          <w:rFonts w:ascii="Ubuntu Light" w:eastAsia="Ubuntu Light" w:hAnsi="Ubuntu Light" w:cs="Ubuntu Light"/>
          <w:color w:val="000000"/>
        </w:rPr>
      </w:pPr>
      <w:r>
        <w:rPr>
          <w:rFonts w:ascii="Ubuntu Light" w:eastAsia="Ubuntu Light" w:hAnsi="Ubuntu Light" w:cs="Ubuntu Light"/>
          <w:color w:val="000000"/>
        </w:rPr>
        <w:t xml:space="preserve">Identify the information that will be helpful to plan your </w:t>
      </w:r>
      <w:r>
        <w:rPr>
          <w:rFonts w:ascii="Ubuntu Light" w:eastAsia="Ubuntu Light" w:hAnsi="Ubuntu Light" w:cs="Ubuntu Light"/>
        </w:rPr>
        <w:t>s</w:t>
      </w:r>
      <w:r>
        <w:rPr>
          <w:rFonts w:ascii="Ubuntu Light" w:eastAsia="Ubuntu Light" w:hAnsi="Ubuntu Light" w:cs="Ubuntu Light"/>
          <w:color w:val="000000"/>
        </w:rPr>
        <w:t>tory. Complete the grid with keywords.</w:t>
      </w:r>
    </w:p>
    <w:tbl>
      <w:tblPr>
        <w:tblStyle w:val="a1"/>
        <w:tblW w:w="9210" w:type="dxa"/>
        <w:tblInd w:w="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240"/>
        <w:gridCol w:w="5970"/>
      </w:tblGrid>
      <w:tr w:rsidR="00592823" w14:paraId="18BC1BD2" w14:textId="77777777">
        <w:trPr>
          <w:trHeight w:val="516"/>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15C082" w14:textId="77777777" w:rsidR="00592823" w:rsidRDefault="00000000">
            <w:pPr>
              <w:pBdr>
                <w:top w:val="nil"/>
                <w:left w:val="nil"/>
                <w:bottom w:val="nil"/>
                <w:right w:val="nil"/>
                <w:between w:val="nil"/>
              </w:pBdr>
              <w:jc w:val="center"/>
              <w:rPr>
                <w:rFonts w:ascii="Viga" w:eastAsia="Viga" w:hAnsi="Viga" w:cs="Viga"/>
                <w:color w:val="000000"/>
              </w:rPr>
            </w:pPr>
            <w:r>
              <w:rPr>
                <w:rFonts w:ascii="Viga" w:eastAsia="Viga" w:hAnsi="Viga" w:cs="Viga"/>
                <w:b/>
                <w:bCs/>
                <w:color w:val="000000"/>
              </w:rPr>
              <w:t>TEXT INFORMATION</w:t>
            </w:r>
          </w:p>
        </w:tc>
        <w:tc>
          <w:tcPr>
            <w:tcW w:w="5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870449" w14:textId="77777777" w:rsidR="00592823" w:rsidRDefault="00000000">
            <w:pPr>
              <w:pBdr>
                <w:top w:val="nil"/>
                <w:left w:val="nil"/>
                <w:bottom w:val="nil"/>
                <w:right w:val="nil"/>
                <w:between w:val="nil"/>
              </w:pBdr>
              <w:jc w:val="center"/>
              <w:rPr>
                <w:rFonts w:ascii="Viga" w:eastAsia="Viga" w:hAnsi="Viga" w:cs="Viga"/>
                <w:color w:val="000000"/>
              </w:rPr>
            </w:pPr>
            <w:r>
              <w:rPr>
                <w:rFonts w:ascii="Viga" w:eastAsia="Viga" w:hAnsi="Viga" w:cs="Viga"/>
                <w:b/>
                <w:bCs/>
                <w:color w:val="000000"/>
              </w:rPr>
              <w:t>PERTINENT INFORMATION</w:t>
            </w:r>
          </w:p>
        </w:tc>
      </w:tr>
      <w:tr w:rsidR="00592823" w14:paraId="5FD1A42D" w14:textId="77777777">
        <w:trPr>
          <w:trHeight w:val="1557"/>
        </w:trPr>
        <w:tc>
          <w:tcPr>
            <w:tcW w:w="3240"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0383FCB8" w14:textId="77777777" w:rsidR="00592823" w:rsidRDefault="00000000">
            <w:pPr>
              <w:pBdr>
                <w:top w:val="nil"/>
                <w:left w:val="nil"/>
                <w:bottom w:val="nil"/>
                <w:right w:val="nil"/>
                <w:between w:val="nil"/>
              </w:pBdr>
              <w:spacing w:line="360" w:lineRule="auto"/>
              <w:rPr>
                <w:rFonts w:ascii="Viga" w:eastAsia="Viga" w:hAnsi="Viga" w:cs="Viga"/>
                <w:b/>
                <w:bCs/>
                <w:color w:val="000000"/>
                <w:sz w:val="20"/>
                <w:szCs w:val="20"/>
              </w:rPr>
            </w:pPr>
            <w:r>
              <w:rPr>
                <w:rFonts w:ascii="Viga" w:eastAsia="Viga" w:hAnsi="Viga" w:cs="Viga"/>
                <w:b/>
                <w:bCs/>
                <w:color w:val="000000"/>
                <w:sz w:val="20"/>
                <w:szCs w:val="20"/>
              </w:rPr>
              <w:t>MAIN CHARACTER</w:t>
            </w:r>
          </w:p>
          <w:p w14:paraId="7982BF82" w14:textId="77777777" w:rsidR="00592823"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 xml:space="preserve">Identification of the suspect </w:t>
            </w:r>
          </w:p>
          <w:p w14:paraId="27F9E5EC" w14:textId="77777777" w:rsidR="00592823" w:rsidRDefault="00000000">
            <w:pPr>
              <w:pBdr>
                <w:top w:val="nil"/>
                <w:left w:val="nil"/>
                <w:bottom w:val="nil"/>
                <w:right w:val="nil"/>
                <w:between w:val="nil"/>
              </w:pBdr>
              <w:spacing w:line="360" w:lineRule="auto"/>
              <w:rPr>
                <w:rFonts w:ascii="Ubuntu" w:eastAsia="Ubuntu" w:hAnsi="Ubuntu" w:cs="Ubuntu"/>
                <w:color w:val="000000"/>
                <w:sz w:val="18"/>
                <w:szCs w:val="18"/>
              </w:rPr>
            </w:pPr>
            <w:r>
              <w:rPr>
                <w:rFonts w:ascii="Ubuntu" w:eastAsia="Ubuntu" w:hAnsi="Ubuntu" w:cs="Ubuntu"/>
                <w:color w:val="000000"/>
                <w:sz w:val="20"/>
                <w:szCs w:val="20"/>
              </w:rPr>
              <w:t>Occupation of the suspect</w:t>
            </w:r>
          </w:p>
        </w:tc>
        <w:tc>
          <w:tcPr>
            <w:tcW w:w="5970"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38F666C7" w14:textId="77777777" w:rsidR="00592823" w:rsidRDefault="00592823">
            <w:pPr>
              <w:rPr>
                <w:rFonts w:ascii="Ubuntu" w:eastAsia="Ubuntu" w:hAnsi="Ubuntu" w:cs="Ubuntu"/>
              </w:rPr>
            </w:pPr>
          </w:p>
        </w:tc>
      </w:tr>
      <w:tr w:rsidR="00592823" w14:paraId="5B73E84F" w14:textId="77777777">
        <w:trPr>
          <w:trHeight w:val="2540"/>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9441EB" w14:textId="77777777" w:rsidR="00592823" w:rsidRDefault="00000000">
            <w:pPr>
              <w:pBdr>
                <w:top w:val="nil"/>
                <w:left w:val="nil"/>
                <w:bottom w:val="nil"/>
                <w:right w:val="nil"/>
                <w:between w:val="nil"/>
              </w:pBdr>
              <w:spacing w:line="360" w:lineRule="auto"/>
              <w:rPr>
                <w:rFonts w:ascii="Viga" w:eastAsia="Viga" w:hAnsi="Viga" w:cs="Viga"/>
                <w:b/>
                <w:bCs/>
                <w:color w:val="000000"/>
                <w:sz w:val="20"/>
                <w:szCs w:val="20"/>
              </w:rPr>
            </w:pPr>
            <w:r>
              <w:rPr>
                <w:rFonts w:ascii="Viga" w:eastAsia="Viga" w:hAnsi="Viga" w:cs="Viga"/>
                <w:b/>
                <w:bCs/>
                <w:color w:val="000000"/>
                <w:sz w:val="20"/>
                <w:szCs w:val="20"/>
              </w:rPr>
              <w:t>SETTING</w:t>
            </w:r>
          </w:p>
          <w:p w14:paraId="3AB1999B" w14:textId="77777777" w:rsidR="00592823"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Arrival time at the auditorium (See Summary of Events)</w:t>
            </w:r>
          </w:p>
          <w:p w14:paraId="4A5EA2DA" w14:textId="77777777" w:rsidR="00592823"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Reason(s) for being at the auditorium</w:t>
            </w:r>
          </w:p>
          <w:p w14:paraId="2B9A7357" w14:textId="77777777" w:rsidR="00592823"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Connection to the victim</w:t>
            </w:r>
          </w:p>
        </w:tc>
        <w:tc>
          <w:tcPr>
            <w:tcW w:w="5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47AAE4" w14:textId="77777777" w:rsidR="00592823" w:rsidRDefault="00592823">
            <w:pPr>
              <w:spacing w:line="360" w:lineRule="auto"/>
              <w:rPr>
                <w:rFonts w:ascii="Ubuntu" w:eastAsia="Ubuntu" w:hAnsi="Ubuntu" w:cs="Ubuntu"/>
              </w:rPr>
            </w:pPr>
          </w:p>
        </w:tc>
      </w:tr>
      <w:tr w:rsidR="00592823" w14:paraId="31C209FC" w14:textId="77777777">
        <w:trPr>
          <w:trHeight w:val="1635"/>
        </w:trPr>
        <w:tc>
          <w:tcPr>
            <w:tcW w:w="3240"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08A405BB" w14:textId="77777777" w:rsidR="00592823" w:rsidRDefault="00000000">
            <w:pPr>
              <w:pBdr>
                <w:top w:val="nil"/>
                <w:left w:val="nil"/>
                <w:bottom w:val="nil"/>
                <w:right w:val="nil"/>
                <w:between w:val="nil"/>
              </w:pBdr>
              <w:spacing w:line="360" w:lineRule="auto"/>
              <w:rPr>
                <w:rFonts w:ascii="Viga" w:eastAsia="Viga" w:hAnsi="Viga" w:cs="Viga"/>
                <w:b/>
                <w:bCs/>
                <w:color w:val="000000"/>
                <w:sz w:val="20"/>
                <w:szCs w:val="20"/>
              </w:rPr>
            </w:pPr>
            <w:r>
              <w:rPr>
                <w:rFonts w:ascii="Viga" w:eastAsia="Viga" w:hAnsi="Viga" w:cs="Viga"/>
                <w:b/>
                <w:bCs/>
                <w:color w:val="000000"/>
                <w:sz w:val="20"/>
                <w:szCs w:val="20"/>
              </w:rPr>
              <w:t>PROBLEM</w:t>
            </w:r>
          </w:p>
          <w:p w14:paraId="177C810C" w14:textId="77777777" w:rsidR="00592823" w:rsidRDefault="00000000">
            <w:pPr>
              <w:pBdr>
                <w:top w:val="nil"/>
                <w:left w:val="nil"/>
                <w:bottom w:val="nil"/>
                <w:right w:val="nil"/>
                <w:between w:val="nil"/>
              </w:pBdr>
              <w:spacing w:line="360" w:lineRule="auto"/>
              <w:rPr>
                <w:rFonts w:ascii="Ubuntu" w:eastAsia="Ubuntu" w:hAnsi="Ubuntu" w:cs="Ubuntu"/>
                <w:color w:val="000000"/>
                <w:sz w:val="18"/>
                <w:szCs w:val="18"/>
              </w:rPr>
            </w:pPr>
            <w:r>
              <w:rPr>
                <w:rFonts w:ascii="Ubuntu" w:eastAsia="Ubuntu" w:hAnsi="Ubuntu" w:cs="Ubuntu"/>
                <w:color w:val="000000"/>
                <w:sz w:val="20"/>
                <w:szCs w:val="20"/>
              </w:rPr>
              <w:t>Nature of the conversation with the victim (infer)</w:t>
            </w:r>
          </w:p>
        </w:tc>
        <w:tc>
          <w:tcPr>
            <w:tcW w:w="5970"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1E6F5FFC" w14:textId="77777777" w:rsidR="00592823" w:rsidRDefault="00592823">
            <w:pPr>
              <w:rPr>
                <w:rFonts w:ascii="Ubuntu" w:eastAsia="Ubuntu" w:hAnsi="Ubuntu" w:cs="Ubuntu"/>
              </w:rPr>
            </w:pPr>
          </w:p>
        </w:tc>
      </w:tr>
      <w:tr w:rsidR="00592823" w14:paraId="7143538F" w14:textId="77777777">
        <w:trPr>
          <w:trHeight w:val="2250"/>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05CE4D" w14:textId="77777777" w:rsidR="00592823" w:rsidRDefault="00000000">
            <w:pPr>
              <w:pBdr>
                <w:top w:val="nil"/>
                <w:left w:val="nil"/>
                <w:bottom w:val="nil"/>
                <w:right w:val="nil"/>
                <w:between w:val="nil"/>
              </w:pBdr>
              <w:spacing w:line="360" w:lineRule="auto"/>
              <w:rPr>
                <w:rFonts w:ascii="Viga" w:eastAsia="Viga" w:hAnsi="Viga" w:cs="Viga"/>
                <w:b/>
                <w:bCs/>
                <w:color w:val="000000"/>
                <w:sz w:val="20"/>
                <w:szCs w:val="20"/>
              </w:rPr>
            </w:pPr>
            <w:r>
              <w:rPr>
                <w:rFonts w:ascii="Viga" w:eastAsia="Viga" w:hAnsi="Viga" w:cs="Viga"/>
                <w:b/>
                <w:bCs/>
                <w:color w:val="000000"/>
                <w:sz w:val="20"/>
                <w:szCs w:val="20"/>
              </w:rPr>
              <w:t>POSSIBLE SOLUTIONS</w:t>
            </w:r>
          </w:p>
          <w:p w14:paraId="05C8644D" w14:textId="77777777" w:rsidR="00592823"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Alibi - Explanation of time off camera</w:t>
            </w:r>
          </w:p>
          <w:p w14:paraId="73BC890E" w14:textId="77777777" w:rsidR="00592823" w:rsidRDefault="00000000">
            <w:pPr>
              <w:pBdr>
                <w:top w:val="nil"/>
                <w:left w:val="nil"/>
                <w:bottom w:val="nil"/>
                <w:right w:val="nil"/>
                <w:between w:val="nil"/>
              </w:pBdr>
              <w:spacing w:line="360" w:lineRule="auto"/>
              <w:rPr>
                <w:rFonts w:ascii="Ubuntu" w:eastAsia="Ubuntu" w:hAnsi="Ubuntu" w:cs="Ubuntu"/>
                <w:color w:val="000000"/>
                <w:sz w:val="18"/>
                <w:szCs w:val="18"/>
              </w:rPr>
            </w:pPr>
            <w:r>
              <w:rPr>
                <w:rFonts w:ascii="Ubuntu" w:eastAsia="Ubuntu" w:hAnsi="Ubuntu" w:cs="Ubuntu"/>
                <w:color w:val="000000"/>
                <w:sz w:val="20"/>
                <w:szCs w:val="20"/>
              </w:rPr>
              <w:t>Accusation of another suspect and reasons for this accusation</w:t>
            </w:r>
          </w:p>
        </w:tc>
        <w:tc>
          <w:tcPr>
            <w:tcW w:w="5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E2C8F0" w14:textId="77777777" w:rsidR="00592823" w:rsidRDefault="00592823">
            <w:pPr>
              <w:rPr>
                <w:rFonts w:ascii="Ubuntu" w:eastAsia="Ubuntu" w:hAnsi="Ubuntu" w:cs="Ubuntu"/>
              </w:rPr>
            </w:pPr>
          </w:p>
        </w:tc>
      </w:tr>
    </w:tbl>
    <w:p w14:paraId="3EE993E1" w14:textId="77777777" w:rsidR="00592823" w:rsidRDefault="00592823">
      <w:pPr>
        <w:pBdr>
          <w:top w:val="nil"/>
          <w:left w:val="nil"/>
          <w:bottom w:val="nil"/>
          <w:right w:val="nil"/>
          <w:between w:val="nil"/>
        </w:pBdr>
        <w:rPr>
          <w:rFonts w:ascii="Helvetica Neue" w:eastAsia="Helvetica Neue" w:hAnsi="Helvetica Neue" w:cs="Helvetica Neue"/>
          <w:color w:val="000000"/>
        </w:rPr>
        <w:sectPr w:rsidR="00592823">
          <w:footerReference w:type="default" r:id="rId12"/>
          <w:footerReference w:type="first" r:id="rId13"/>
          <w:pgSz w:w="12240" w:h="15840"/>
          <w:pgMar w:top="1440" w:right="1440" w:bottom="1440" w:left="1440" w:header="720" w:footer="545" w:gutter="0"/>
          <w:pgNumType w:start="0"/>
          <w:cols w:space="720"/>
          <w:titlePg/>
        </w:sectPr>
      </w:pPr>
    </w:p>
    <w:p w14:paraId="21DAED31" w14:textId="77777777" w:rsidR="00592823" w:rsidRDefault="00592823">
      <w:pPr>
        <w:pBdr>
          <w:top w:val="nil"/>
          <w:left w:val="nil"/>
          <w:bottom w:val="nil"/>
          <w:right w:val="nil"/>
          <w:between w:val="nil"/>
        </w:pBdr>
        <w:spacing w:after="240"/>
        <w:ind w:left="-567"/>
        <w:jc w:val="both"/>
        <w:rPr>
          <w:rFonts w:ascii="Play" w:eastAsia="Play" w:hAnsi="Play" w:cs="Play"/>
          <w:b/>
          <w:bCs/>
          <w:sz w:val="36"/>
          <w:szCs w:val="36"/>
        </w:rPr>
      </w:pPr>
    </w:p>
    <w:tbl>
      <w:tblPr>
        <w:tblStyle w:val="a2"/>
        <w:tblW w:w="93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592823" w14:paraId="74E41DB1" w14:textId="77777777">
        <w:tc>
          <w:tcPr>
            <w:tcW w:w="9345" w:type="dxa"/>
            <w:shd w:val="clear" w:color="auto" w:fill="000000"/>
            <w:tcMar>
              <w:top w:w="100" w:type="dxa"/>
              <w:left w:w="100" w:type="dxa"/>
              <w:bottom w:w="100" w:type="dxa"/>
              <w:right w:w="100" w:type="dxa"/>
            </w:tcMar>
          </w:tcPr>
          <w:p w14:paraId="66CA2B18" w14:textId="77777777" w:rsidR="00592823"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t>TASK 2 - The Hall Monitor</w:t>
            </w:r>
          </w:p>
        </w:tc>
      </w:tr>
    </w:tbl>
    <w:p w14:paraId="6E5417AB" w14:textId="77777777" w:rsidR="00592823" w:rsidRDefault="00592823">
      <w:pPr>
        <w:pBdr>
          <w:top w:val="nil"/>
          <w:left w:val="nil"/>
          <w:bottom w:val="nil"/>
          <w:right w:val="nil"/>
          <w:between w:val="nil"/>
        </w:pBdr>
        <w:spacing w:line="360" w:lineRule="auto"/>
        <w:ind w:left="720"/>
        <w:jc w:val="both"/>
        <w:rPr>
          <w:rFonts w:ascii="Ubuntu Light" w:eastAsia="Ubuntu Light" w:hAnsi="Ubuntu Light" w:cs="Ubuntu Light"/>
          <w:sz w:val="22"/>
          <w:szCs w:val="22"/>
        </w:rPr>
      </w:pPr>
    </w:p>
    <w:p w14:paraId="2B1CEB71" w14:textId="77777777" w:rsidR="00592823" w:rsidRDefault="00000000">
      <w:pPr>
        <w:numPr>
          <w:ilvl w:val="0"/>
          <w:numId w:val="1"/>
        </w:numPr>
        <w:pBdr>
          <w:top w:val="nil"/>
          <w:left w:val="nil"/>
          <w:bottom w:val="nil"/>
          <w:right w:val="nil"/>
          <w:between w:val="nil"/>
        </w:pBdr>
        <w:spacing w:line="360" w:lineRule="auto"/>
        <w:jc w:val="both"/>
        <w:rPr>
          <w:rFonts w:ascii="Ubuntu Light" w:eastAsia="Ubuntu Light" w:hAnsi="Ubuntu Light" w:cs="Ubuntu Light"/>
          <w:sz w:val="22"/>
          <w:szCs w:val="22"/>
        </w:rPr>
      </w:pPr>
      <w:r>
        <w:rPr>
          <w:rFonts w:ascii="Ubuntu Light" w:eastAsia="Ubuntu Light" w:hAnsi="Ubuntu Light" w:cs="Ubuntu Light"/>
          <w:noProof/>
          <w:sz w:val="22"/>
          <w:szCs w:val="22"/>
        </w:rPr>
        <w:drawing>
          <wp:anchor distT="152400" distB="152400" distL="152400" distR="152400" simplePos="0" relativeHeight="251662336" behindDoc="0" locked="0" layoutInCell="1" hidden="0" allowOverlap="1" wp14:anchorId="5E4F8FB2" wp14:editId="2D489168">
            <wp:simplePos x="0" y="0"/>
            <wp:positionH relativeFrom="page">
              <wp:posOffset>-182568</wp:posOffset>
            </wp:positionH>
            <wp:positionV relativeFrom="page">
              <wp:posOffset>2045970</wp:posOffset>
            </wp:positionV>
            <wp:extent cx="817245" cy="1189990"/>
            <wp:effectExtent l="277822" t="125790" r="277822" b="12579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rot="19349182">
                      <a:off x="0" y="0"/>
                      <a:ext cx="817245" cy="1189990"/>
                    </a:xfrm>
                    <a:prstGeom prst="rect">
                      <a:avLst/>
                    </a:prstGeom>
                    <a:ln/>
                  </pic:spPr>
                </pic:pic>
              </a:graphicData>
            </a:graphic>
          </wp:anchor>
        </w:drawing>
      </w:r>
      <w:r>
        <w:rPr>
          <w:rFonts w:ascii="Ubuntu Light" w:eastAsia="Ubuntu Light" w:hAnsi="Ubuntu Light" w:cs="Ubuntu Light"/>
          <w:color w:val="000000"/>
        </w:rPr>
        <w:t xml:space="preserve">Listen to the two versions of Leila’s digital story. </w:t>
      </w:r>
    </w:p>
    <w:p w14:paraId="0F810C52" w14:textId="77777777" w:rsidR="00592823" w:rsidRDefault="00000000">
      <w:pPr>
        <w:numPr>
          <w:ilvl w:val="0"/>
          <w:numId w:val="1"/>
        </w:numPr>
        <w:pBdr>
          <w:top w:val="nil"/>
          <w:left w:val="nil"/>
          <w:bottom w:val="nil"/>
          <w:right w:val="nil"/>
          <w:between w:val="nil"/>
        </w:pBdr>
        <w:spacing w:line="360" w:lineRule="auto"/>
        <w:jc w:val="both"/>
        <w:rPr>
          <w:rFonts w:ascii="Ubuntu Light" w:eastAsia="Ubuntu Light" w:hAnsi="Ubuntu Light" w:cs="Ubuntu Light"/>
          <w:color w:val="000000"/>
        </w:rPr>
      </w:pPr>
      <w:r>
        <w:rPr>
          <w:rFonts w:ascii="Ubuntu Light" w:eastAsia="Ubuntu Light" w:hAnsi="Ubuntu Light" w:cs="Ubuntu Light"/>
          <w:color w:val="000000"/>
        </w:rPr>
        <w:t>Complete the grid with the specific characteristics of each of these digital stories.</w:t>
      </w:r>
    </w:p>
    <w:p w14:paraId="64C25717" w14:textId="77777777" w:rsidR="00592823" w:rsidRDefault="00000000">
      <w:pPr>
        <w:pBdr>
          <w:top w:val="nil"/>
          <w:left w:val="nil"/>
          <w:bottom w:val="nil"/>
          <w:right w:val="nil"/>
          <w:between w:val="nil"/>
        </w:pBdr>
        <w:spacing w:line="360" w:lineRule="auto"/>
        <w:ind w:left="152"/>
        <w:rPr>
          <w:rFonts w:ascii="Ubuntu" w:eastAsia="Ubuntu" w:hAnsi="Ubuntu" w:cs="Ubuntu"/>
          <w:b/>
          <w:bCs/>
          <w:color w:val="000000"/>
        </w:rPr>
      </w:pPr>
      <w:r>
        <w:rPr>
          <w:rFonts w:ascii="Ubuntu" w:eastAsia="Ubuntu" w:hAnsi="Ubuntu" w:cs="Ubuntu"/>
          <w:b/>
          <w:bCs/>
          <w:color w:val="000000"/>
        </w:rPr>
        <w:t>Leila’s Suspect Card</w:t>
      </w:r>
    </w:p>
    <w:p w14:paraId="0E93FB21" w14:textId="77777777" w:rsidR="00592823" w:rsidRDefault="00000000">
      <w:pPr>
        <w:pBdr>
          <w:top w:val="nil"/>
          <w:left w:val="nil"/>
          <w:bottom w:val="nil"/>
          <w:right w:val="nil"/>
          <w:between w:val="nil"/>
        </w:pBdr>
        <w:spacing w:line="360" w:lineRule="auto"/>
        <w:rPr>
          <w:rFonts w:ascii="Ubuntu" w:eastAsia="Ubuntu" w:hAnsi="Ubuntu" w:cs="Ubuntu"/>
          <w:b/>
          <w:bCs/>
          <w:color w:val="000000"/>
          <w:sz w:val="22"/>
          <w:szCs w:val="22"/>
        </w:rPr>
      </w:pPr>
      <w:r>
        <w:rPr>
          <w:rFonts w:ascii="Ubuntu" w:eastAsia="Ubuntu" w:hAnsi="Ubuntu" w:cs="Ubuntu"/>
          <w:sz w:val="22"/>
          <w:szCs w:val="22"/>
        </w:rPr>
        <w:t xml:space="preserve">   </w:t>
      </w:r>
      <w:r>
        <w:rPr>
          <w:rFonts w:ascii="Ubuntu" w:eastAsia="Ubuntu" w:hAnsi="Ubuntu" w:cs="Ubuntu"/>
          <w:b/>
          <w:bCs/>
          <w:color w:val="000000"/>
          <w:sz w:val="22"/>
          <w:szCs w:val="22"/>
        </w:rPr>
        <w:t>Background</w:t>
      </w:r>
    </w:p>
    <w:p w14:paraId="5E15D86F" w14:textId="77777777" w:rsidR="00592823"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Time period</w:t>
      </w:r>
      <w:r>
        <w:rPr>
          <w:rFonts w:ascii="Ubuntu" w:eastAsia="Ubuntu" w:hAnsi="Ubuntu" w:cs="Ubuntu"/>
          <w:color w:val="000000"/>
          <w:sz w:val="22"/>
          <w:szCs w:val="22"/>
        </w:rPr>
        <w:t>: 5:50 PM—Filmed conversation: 6:00—6:10 PM</w:t>
      </w:r>
    </w:p>
    <w:p w14:paraId="071D040D" w14:textId="77777777" w:rsidR="00592823"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Location</w:t>
      </w:r>
      <w:r>
        <w:rPr>
          <w:rFonts w:ascii="Ubuntu" w:eastAsia="Ubuntu" w:hAnsi="Ubuntu" w:cs="Ubuntu"/>
          <w:color w:val="000000"/>
          <w:sz w:val="22"/>
          <w:szCs w:val="22"/>
        </w:rPr>
        <w:t>: Window of opportunity: 7:50—8:00 PM</w:t>
      </w:r>
    </w:p>
    <w:p w14:paraId="7F312582" w14:textId="77777777" w:rsidR="00592823" w:rsidRDefault="00592823">
      <w:pPr>
        <w:pBdr>
          <w:top w:val="nil"/>
          <w:left w:val="nil"/>
          <w:bottom w:val="nil"/>
          <w:right w:val="nil"/>
          <w:between w:val="nil"/>
        </w:pBdr>
        <w:spacing w:line="360" w:lineRule="auto"/>
        <w:ind w:left="152"/>
        <w:rPr>
          <w:rFonts w:ascii="Ubuntu" w:eastAsia="Ubuntu" w:hAnsi="Ubuntu" w:cs="Ubuntu"/>
          <w:color w:val="000000"/>
          <w:sz w:val="22"/>
          <w:szCs w:val="22"/>
        </w:rPr>
      </w:pPr>
    </w:p>
    <w:p w14:paraId="1B78F4AC" w14:textId="77777777" w:rsidR="00592823" w:rsidRDefault="00000000">
      <w:pPr>
        <w:pBdr>
          <w:top w:val="nil"/>
          <w:left w:val="nil"/>
          <w:bottom w:val="nil"/>
          <w:right w:val="nil"/>
          <w:between w:val="nil"/>
        </w:pBdr>
        <w:spacing w:line="360" w:lineRule="auto"/>
        <w:ind w:left="152"/>
        <w:rPr>
          <w:rFonts w:ascii="Ubuntu" w:eastAsia="Ubuntu" w:hAnsi="Ubuntu" w:cs="Ubuntu"/>
          <w:b/>
          <w:bCs/>
          <w:color w:val="000000"/>
          <w:sz w:val="22"/>
          <w:szCs w:val="22"/>
        </w:rPr>
      </w:pPr>
      <w:r>
        <w:rPr>
          <w:rFonts w:ascii="Ubuntu" w:eastAsia="Ubuntu" w:hAnsi="Ubuntu" w:cs="Ubuntu"/>
          <w:b/>
          <w:bCs/>
          <w:color w:val="000000"/>
          <w:sz w:val="22"/>
          <w:szCs w:val="22"/>
        </w:rPr>
        <w:t>Description</w:t>
      </w:r>
    </w:p>
    <w:p w14:paraId="0A4F3B7C" w14:textId="77777777" w:rsidR="00592823"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Personality</w:t>
      </w:r>
      <w:r>
        <w:rPr>
          <w:rFonts w:ascii="Ubuntu" w:eastAsia="Ubuntu" w:hAnsi="Ubuntu" w:cs="Ubuntu"/>
          <w:color w:val="000000"/>
          <w:sz w:val="22"/>
          <w:szCs w:val="22"/>
        </w:rPr>
        <w:t>: Quiet, shy and mysterious. She roams the halls every day and knows everything about everyone.</w:t>
      </w:r>
    </w:p>
    <w:p w14:paraId="1CA9C516" w14:textId="77777777" w:rsidR="00592823"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sz w:val="22"/>
          <w:szCs w:val="22"/>
        </w:rPr>
        <w:t>Context</w:t>
      </w:r>
      <w:r>
        <w:rPr>
          <w:rFonts w:ascii="Ubuntu" w:eastAsia="Ubuntu" w:hAnsi="Ubuntu" w:cs="Ubuntu"/>
          <w:color w:val="000000"/>
          <w:sz w:val="22"/>
          <w:szCs w:val="22"/>
        </w:rPr>
        <w:t>: Mr. Ramirez and Leila briefly dated a few years ago.</w:t>
      </w:r>
    </w:p>
    <w:p w14:paraId="37FAA9F2" w14:textId="77777777" w:rsidR="00592823" w:rsidRDefault="00592823">
      <w:pPr>
        <w:pBdr>
          <w:top w:val="nil"/>
          <w:left w:val="nil"/>
          <w:bottom w:val="nil"/>
          <w:right w:val="nil"/>
          <w:between w:val="nil"/>
        </w:pBdr>
        <w:spacing w:line="360" w:lineRule="auto"/>
        <w:ind w:left="152"/>
        <w:rPr>
          <w:rFonts w:ascii="Ubuntu" w:eastAsia="Ubuntu" w:hAnsi="Ubuntu" w:cs="Ubuntu"/>
          <w:color w:val="000000"/>
          <w:sz w:val="22"/>
          <w:szCs w:val="22"/>
        </w:rPr>
      </w:pPr>
    </w:p>
    <w:p w14:paraId="2656714C" w14:textId="77777777" w:rsidR="00592823" w:rsidRDefault="00000000">
      <w:pPr>
        <w:pBdr>
          <w:top w:val="nil"/>
          <w:left w:val="nil"/>
          <w:bottom w:val="nil"/>
          <w:right w:val="nil"/>
          <w:between w:val="nil"/>
        </w:pBdr>
        <w:spacing w:line="360" w:lineRule="auto"/>
        <w:ind w:left="152"/>
        <w:rPr>
          <w:rFonts w:ascii="Ubuntu" w:eastAsia="Ubuntu" w:hAnsi="Ubuntu" w:cs="Ubuntu"/>
          <w:b/>
          <w:bCs/>
          <w:color w:val="000000"/>
          <w:sz w:val="22"/>
          <w:szCs w:val="22"/>
        </w:rPr>
      </w:pPr>
      <w:r>
        <w:rPr>
          <w:rFonts w:ascii="Ubuntu" w:eastAsia="Ubuntu" w:hAnsi="Ubuntu" w:cs="Ubuntu"/>
          <w:b/>
          <w:bCs/>
          <w:color w:val="000000"/>
          <w:sz w:val="22"/>
          <w:szCs w:val="22"/>
        </w:rPr>
        <w:t>Motivation</w:t>
      </w:r>
    </w:p>
    <w:p w14:paraId="5D4535EB" w14:textId="77777777" w:rsidR="00592823"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Problem</w:t>
      </w:r>
      <w:r>
        <w:rPr>
          <w:rFonts w:ascii="Ubuntu" w:eastAsia="Ubuntu" w:hAnsi="Ubuntu" w:cs="Ubuntu"/>
          <w:color w:val="000000"/>
          <w:sz w:val="22"/>
          <w:szCs w:val="22"/>
        </w:rPr>
        <w:t>: Leila has been stealing from the teacher’s room, and Mr. Ramirez found out she was doing that. He warned her that she had to stop otherwise he would tell Ms. Dane about it.</w:t>
      </w:r>
    </w:p>
    <w:p w14:paraId="433252E2" w14:textId="77777777" w:rsidR="00592823"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Outcome</w:t>
      </w:r>
      <w:r>
        <w:rPr>
          <w:rFonts w:ascii="Ubuntu" w:eastAsia="Ubuntu" w:hAnsi="Ubuntu" w:cs="Ubuntu"/>
          <w:color w:val="000000"/>
          <w:sz w:val="22"/>
          <w:szCs w:val="22"/>
        </w:rPr>
        <w:t>: Leila is already on probation and if Ramirez went to Dane, she might lose her job. She wants him not to reveal her secret.</w:t>
      </w:r>
      <w:r>
        <w:rPr>
          <w:noProof/>
        </w:rPr>
        <w:drawing>
          <wp:anchor distT="152400" distB="152400" distL="152400" distR="152400" simplePos="0" relativeHeight="251663360" behindDoc="0" locked="0" layoutInCell="1" hidden="0" allowOverlap="1" wp14:anchorId="53FF1247" wp14:editId="7B6D2347">
            <wp:simplePos x="0" y="0"/>
            <wp:positionH relativeFrom="column">
              <wp:posOffset>4378960</wp:posOffset>
            </wp:positionH>
            <wp:positionV relativeFrom="paragraph">
              <wp:posOffset>147322</wp:posOffset>
            </wp:positionV>
            <wp:extent cx="2111375" cy="2879090"/>
            <wp:effectExtent l="0" t="0" r="0" b="0"/>
            <wp:wrapSquare wrapText="bothSides" distT="152400" distB="152400" distL="152400" distR="1524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t="1" b="1"/>
                    <a:stretch>
                      <a:fillRect/>
                    </a:stretch>
                  </pic:blipFill>
                  <pic:spPr>
                    <a:xfrm>
                      <a:off x="0" y="0"/>
                      <a:ext cx="2111375" cy="2879090"/>
                    </a:xfrm>
                    <a:prstGeom prst="rect">
                      <a:avLst/>
                    </a:prstGeom>
                    <a:ln/>
                  </pic:spPr>
                </pic:pic>
              </a:graphicData>
            </a:graphic>
          </wp:anchor>
        </w:drawing>
      </w:r>
    </w:p>
    <w:p w14:paraId="7CA2921F" w14:textId="77777777" w:rsidR="00592823" w:rsidRDefault="00592823">
      <w:pPr>
        <w:pBdr>
          <w:top w:val="nil"/>
          <w:left w:val="nil"/>
          <w:bottom w:val="nil"/>
          <w:right w:val="nil"/>
          <w:between w:val="nil"/>
        </w:pBdr>
        <w:spacing w:line="360" w:lineRule="auto"/>
        <w:ind w:left="152"/>
        <w:rPr>
          <w:rFonts w:ascii="Ubuntu" w:eastAsia="Ubuntu" w:hAnsi="Ubuntu" w:cs="Ubuntu"/>
          <w:color w:val="000000"/>
          <w:sz w:val="22"/>
          <w:szCs w:val="22"/>
        </w:rPr>
      </w:pPr>
    </w:p>
    <w:p w14:paraId="03CCB04B" w14:textId="77777777" w:rsidR="00592823" w:rsidRDefault="00000000">
      <w:pPr>
        <w:pBdr>
          <w:top w:val="nil"/>
          <w:left w:val="nil"/>
          <w:bottom w:val="nil"/>
          <w:right w:val="nil"/>
          <w:between w:val="nil"/>
        </w:pBdr>
        <w:spacing w:line="360" w:lineRule="auto"/>
        <w:ind w:left="152"/>
        <w:rPr>
          <w:rFonts w:ascii="Ubuntu" w:eastAsia="Ubuntu" w:hAnsi="Ubuntu" w:cs="Ubuntu"/>
          <w:b/>
          <w:bCs/>
          <w:color w:val="000000"/>
          <w:sz w:val="22"/>
          <w:szCs w:val="22"/>
        </w:rPr>
      </w:pPr>
      <w:r>
        <w:rPr>
          <w:rFonts w:ascii="Ubuntu" w:eastAsia="Ubuntu" w:hAnsi="Ubuntu" w:cs="Ubuntu"/>
          <w:b/>
          <w:bCs/>
          <w:color w:val="000000"/>
          <w:sz w:val="22"/>
          <w:szCs w:val="22"/>
        </w:rPr>
        <w:t>Memorable Moments</w:t>
      </w:r>
    </w:p>
    <w:p w14:paraId="5E93D8A1" w14:textId="77777777" w:rsidR="00592823"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Quote</w:t>
      </w:r>
      <w:r>
        <w:rPr>
          <w:rFonts w:ascii="Ubuntu" w:eastAsia="Ubuntu" w:hAnsi="Ubuntu" w:cs="Ubuntu"/>
          <w:color w:val="000000"/>
          <w:sz w:val="22"/>
          <w:szCs w:val="22"/>
        </w:rPr>
        <w:t>: “Ramirez wants to throw me under the bus, but he is no angel.”</w:t>
      </w:r>
    </w:p>
    <w:p w14:paraId="68EA78D8" w14:textId="77777777" w:rsidR="00592823"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Interesting Fact</w:t>
      </w:r>
      <w:r>
        <w:rPr>
          <w:rFonts w:ascii="Ubuntu" w:eastAsia="Ubuntu" w:hAnsi="Ubuntu" w:cs="Ubuntu"/>
          <w:color w:val="000000"/>
          <w:sz w:val="22"/>
          <w:szCs w:val="22"/>
        </w:rPr>
        <w:t>: Ms. Dane was never pleased with Mr. Ramirez’s work.</w:t>
      </w:r>
    </w:p>
    <w:p w14:paraId="062AE6F1" w14:textId="77777777" w:rsidR="00592823" w:rsidRDefault="00592823">
      <w:pPr>
        <w:pBdr>
          <w:top w:val="nil"/>
          <w:left w:val="nil"/>
          <w:bottom w:val="nil"/>
          <w:right w:val="nil"/>
          <w:between w:val="nil"/>
        </w:pBdr>
        <w:spacing w:line="360" w:lineRule="auto"/>
        <w:ind w:left="152"/>
        <w:rPr>
          <w:rFonts w:ascii="Ubuntu" w:eastAsia="Ubuntu" w:hAnsi="Ubuntu" w:cs="Ubuntu"/>
          <w:color w:val="000000"/>
          <w:sz w:val="22"/>
          <w:szCs w:val="22"/>
        </w:rPr>
      </w:pPr>
    </w:p>
    <w:p w14:paraId="36EA5151" w14:textId="77777777" w:rsidR="00592823"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Personal Connection</w:t>
      </w:r>
      <w:r>
        <w:rPr>
          <w:rFonts w:ascii="Ubuntu" w:eastAsia="Ubuntu" w:hAnsi="Ubuntu" w:cs="Ubuntu"/>
          <w:b/>
          <w:bCs/>
          <w:sz w:val="22"/>
          <w:szCs w:val="22"/>
        </w:rPr>
        <w:t>:</w:t>
      </w:r>
      <w:r>
        <w:rPr>
          <w:rFonts w:ascii="Ubuntu" w:eastAsia="Ubuntu" w:hAnsi="Ubuntu" w:cs="Ubuntu"/>
          <w:b/>
          <w:bCs/>
          <w:sz w:val="22"/>
          <w:szCs w:val="22"/>
        </w:rPr>
        <w:br/>
      </w:r>
      <w:r>
        <w:rPr>
          <w:rFonts w:ascii="Ubuntu" w:eastAsia="Ubuntu" w:hAnsi="Ubuntu" w:cs="Ubuntu"/>
          <w:b/>
          <w:bCs/>
          <w:color w:val="000000"/>
          <w:sz w:val="22"/>
          <w:szCs w:val="22"/>
        </w:rPr>
        <w:t>Impression</w:t>
      </w:r>
      <w:r>
        <w:rPr>
          <w:rFonts w:ascii="Ubuntu" w:eastAsia="Ubuntu" w:hAnsi="Ubuntu" w:cs="Ubuntu"/>
          <w:color w:val="000000"/>
          <w:sz w:val="22"/>
          <w:szCs w:val="22"/>
        </w:rPr>
        <w:t>: “Mr. Ramirez looked very nervous and distracted when he saw Ms. Dane enter the auditorium.”</w:t>
      </w:r>
      <w:r>
        <w:rPr>
          <w:noProof/>
        </w:rPr>
        <mc:AlternateContent>
          <mc:Choice Requires="wpg">
            <w:drawing>
              <wp:anchor distT="152400" distB="152400" distL="152400" distR="152400" simplePos="0" relativeHeight="251664384" behindDoc="0" locked="0" layoutInCell="1" hidden="0" allowOverlap="1" wp14:anchorId="24EF53CE" wp14:editId="0C6EC6CD">
                <wp:simplePos x="0" y="0"/>
                <wp:positionH relativeFrom="column">
                  <wp:posOffset>4557713</wp:posOffset>
                </wp:positionH>
                <wp:positionV relativeFrom="paragraph">
                  <wp:posOffset>611696</wp:posOffset>
                </wp:positionV>
                <wp:extent cx="1766570" cy="398924"/>
                <wp:effectExtent l="0" t="0" r="0" b="0"/>
                <wp:wrapSquare wrapText="bothSides" distT="152400" distB="152400" distL="152400" distR="152400"/>
                <wp:docPr id="2" name="Rectangle 2"/>
                <wp:cNvGraphicFramePr/>
                <a:graphic xmlns:a="http://schemas.openxmlformats.org/drawingml/2006/main">
                  <a:graphicData uri="http://schemas.microsoft.com/office/word/2010/wordprocessingShape">
                    <wps:wsp>
                      <wps:cNvSpPr/>
                      <wps:spPr>
                        <a:xfrm>
                          <a:off x="4472240" y="3596485"/>
                          <a:ext cx="1747520" cy="367030"/>
                        </a:xfrm>
                        <a:prstGeom prst="rect">
                          <a:avLst/>
                        </a:prstGeom>
                        <a:noFill/>
                        <a:ln>
                          <a:noFill/>
                        </a:ln>
                      </wps:spPr>
                      <wps:txbx>
                        <w:txbxContent>
                          <w:p w14:paraId="2D8F8126" w14:textId="77777777" w:rsidR="00592823" w:rsidRDefault="00000000">
                            <w:pPr>
                              <w:textDirection w:val="btLr"/>
                            </w:pPr>
                            <w:r>
                              <w:rPr>
                                <w:rFonts w:ascii="Viga" w:eastAsia="Viga" w:hAnsi="Viga" w:cs="Viga"/>
                                <w:b/>
                                <w:color w:val="000000"/>
                                <w:sz w:val="28"/>
                              </w:rPr>
                              <w:t>Leila - Hall Monitor</w:t>
                            </w:r>
                          </w:p>
                        </w:txbxContent>
                      </wps:txbx>
                      <wps:bodyPr spcFirstLastPara="1" wrap="square" lIns="50800" tIns="50800" rIns="50800" bIns="508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52400" distT="152400" distL="152400" distR="152400" hidden="0" layoutInCell="1" locked="0" relativeHeight="0" simplePos="0">
                <wp:simplePos x="0" y="0"/>
                <wp:positionH relativeFrom="column">
                  <wp:posOffset>4557713</wp:posOffset>
                </wp:positionH>
                <wp:positionV relativeFrom="paragraph">
                  <wp:posOffset>611696</wp:posOffset>
                </wp:positionV>
                <wp:extent cx="1766570" cy="398924"/>
                <wp:effectExtent b="0" l="0" r="0" t="0"/>
                <wp:wrapSquare wrapText="bothSides" distB="152400" distT="152400" distL="152400" distR="152400"/>
                <wp:docPr id="2"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766570" cy="398924"/>
                        </a:xfrm>
                        <a:prstGeom prst="rect"/>
                        <a:ln/>
                      </pic:spPr>
                    </pic:pic>
                  </a:graphicData>
                </a:graphic>
              </wp:anchor>
            </w:drawing>
          </mc:Fallback>
        </mc:AlternateContent>
      </w:r>
    </w:p>
    <w:p w14:paraId="563E58E1" w14:textId="77777777" w:rsidR="00592823" w:rsidRDefault="00000000">
      <w:pPr>
        <w:pBdr>
          <w:top w:val="nil"/>
          <w:left w:val="nil"/>
          <w:bottom w:val="nil"/>
          <w:right w:val="nil"/>
          <w:between w:val="nil"/>
        </w:pBdr>
        <w:spacing w:line="360" w:lineRule="auto"/>
        <w:ind w:left="152"/>
        <w:rPr>
          <w:rFonts w:ascii="Play" w:eastAsia="Play" w:hAnsi="Play" w:cs="Play"/>
          <w:b/>
          <w:bCs/>
          <w:sz w:val="36"/>
          <w:szCs w:val="36"/>
        </w:rPr>
      </w:pPr>
      <w:r>
        <w:rPr>
          <w:rFonts w:ascii="Ubuntu" w:eastAsia="Ubuntu" w:hAnsi="Ubuntu" w:cs="Ubuntu"/>
          <w:b/>
          <w:bCs/>
          <w:color w:val="000000"/>
          <w:sz w:val="22"/>
          <w:szCs w:val="22"/>
        </w:rPr>
        <w:t>Connection:</w:t>
      </w:r>
      <w:r>
        <w:rPr>
          <w:rFonts w:ascii="Ubuntu" w:eastAsia="Ubuntu" w:hAnsi="Ubuntu" w:cs="Ubuntu"/>
          <w:color w:val="000000"/>
          <w:sz w:val="22"/>
          <w:szCs w:val="22"/>
        </w:rPr>
        <w:t xml:space="preserve"> Your turn to make links!</w:t>
      </w:r>
      <w:r>
        <w:rPr>
          <w:noProof/>
        </w:rPr>
        <w:drawing>
          <wp:anchor distT="0" distB="0" distL="114300" distR="114300" simplePos="0" relativeHeight="251665408" behindDoc="0" locked="0" layoutInCell="1" hidden="0" allowOverlap="1" wp14:anchorId="10CD6C75" wp14:editId="33C69102">
            <wp:simplePos x="0" y="0"/>
            <wp:positionH relativeFrom="column">
              <wp:posOffset>4255770</wp:posOffset>
            </wp:positionH>
            <wp:positionV relativeFrom="paragraph">
              <wp:posOffset>-382903</wp:posOffset>
            </wp:positionV>
            <wp:extent cx="817245" cy="1189990"/>
            <wp:effectExtent l="277822" t="125790" r="277822" b="12579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rot="19349182">
                      <a:off x="0" y="0"/>
                      <a:ext cx="817245" cy="1189990"/>
                    </a:xfrm>
                    <a:prstGeom prst="rect">
                      <a:avLst/>
                    </a:prstGeom>
                    <a:ln/>
                  </pic:spPr>
                </pic:pic>
              </a:graphicData>
            </a:graphic>
          </wp:anchor>
        </w:drawing>
      </w:r>
    </w:p>
    <w:tbl>
      <w:tblPr>
        <w:tblStyle w:val="a3"/>
        <w:tblW w:w="922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592823" w14:paraId="4E3639A1" w14:textId="77777777">
        <w:tc>
          <w:tcPr>
            <w:tcW w:w="9225" w:type="dxa"/>
            <w:shd w:val="clear" w:color="auto" w:fill="000000"/>
            <w:tcMar>
              <w:top w:w="100" w:type="dxa"/>
              <w:left w:w="100" w:type="dxa"/>
              <w:bottom w:w="100" w:type="dxa"/>
              <w:right w:w="100" w:type="dxa"/>
            </w:tcMar>
          </w:tcPr>
          <w:p w14:paraId="30E4A261" w14:textId="77777777" w:rsidR="00592823" w:rsidRDefault="00000000">
            <w:pPr>
              <w:widowControl w:val="0"/>
              <w:pBdr>
                <w:top w:val="nil"/>
                <w:left w:val="nil"/>
                <w:bottom w:val="nil"/>
                <w:right w:val="nil"/>
                <w:between w:val="nil"/>
              </w:pBdr>
              <w:rPr>
                <w:rFonts w:ascii="Viga" w:eastAsia="Viga" w:hAnsi="Viga" w:cs="Viga"/>
                <w:b/>
                <w:bCs/>
                <w:color w:val="FFFFFF"/>
                <w:sz w:val="26"/>
                <w:szCs w:val="26"/>
              </w:rPr>
            </w:pPr>
            <w:r>
              <w:rPr>
                <w:rFonts w:ascii="Viga" w:eastAsia="Viga" w:hAnsi="Viga" w:cs="Viga"/>
                <w:b/>
                <w:bCs/>
                <w:color w:val="FFFFFF"/>
                <w:sz w:val="28"/>
                <w:szCs w:val="28"/>
              </w:rPr>
              <w:lastRenderedPageBreak/>
              <w:t>Characteristics of a Statement</w:t>
            </w:r>
          </w:p>
        </w:tc>
      </w:tr>
    </w:tbl>
    <w:p w14:paraId="114DBFE4" w14:textId="77777777" w:rsidR="00592823" w:rsidRDefault="00592823">
      <w:pPr>
        <w:pBdr>
          <w:top w:val="nil"/>
          <w:left w:val="nil"/>
          <w:bottom w:val="nil"/>
          <w:right w:val="nil"/>
          <w:between w:val="nil"/>
        </w:pBdr>
        <w:rPr>
          <w:rFonts w:ascii="Play" w:eastAsia="Play" w:hAnsi="Play" w:cs="Play"/>
          <w:color w:val="000000"/>
          <w:sz w:val="28"/>
          <w:szCs w:val="28"/>
        </w:rPr>
      </w:pPr>
    </w:p>
    <w:tbl>
      <w:tblPr>
        <w:tblStyle w:val="a4"/>
        <w:tblW w:w="9930" w:type="dxa"/>
        <w:tblInd w:w="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471"/>
        <w:gridCol w:w="4200"/>
        <w:gridCol w:w="2166"/>
        <w:gridCol w:w="2093"/>
      </w:tblGrid>
      <w:tr w:rsidR="00592823" w14:paraId="4AF86BBF" w14:textId="77777777">
        <w:trPr>
          <w:trHeight w:val="613"/>
        </w:trPr>
        <w:tc>
          <w:tcPr>
            <w:tcW w:w="14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EC73E9B"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Elements of a Digital Story</w:t>
            </w:r>
          </w:p>
        </w:tc>
        <w:tc>
          <w:tcPr>
            <w:tcW w:w="42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CB9A3A9"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Explanation</w:t>
            </w:r>
          </w:p>
        </w:tc>
        <w:tc>
          <w:tcPr>
            <w:tcW w:w="21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C88534"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Text 1 - Leila’s Statement 1</w:t>
            </w:r>
          </w:p>
        </w:tc>
        <w:tc>
          <w:tcPr>
            <w:tcW w:w="2093"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2FAAEAA4"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Text 2 - Leila’s Statement 2</w:t>
            </w:r>
          </w:p>
        </w:tc>
      </w:tr>
      <w:tr w:rsidR="00592823" w14:paraId="703B1220" w14:textId="77777777">
        <w:trPr>
          <w:trHeight w:val="1185"/>
        </w:trPr>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4A53E1"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sz w:val="18"/>
                <w:szCs w:val="18"/>
              </w:rPr>
              <w:t>The Main Idea</w:t>
            </w:r>
          </w:p>
        </w:tc>
        <w:tc>
          <w:tcPr>
            <w:tcW w:w="42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980C23E" w14:textId="77777777" w:rsidR="00592823" w:rsidRDefault="00000000">
            <w:pPr>
              <w:spacing w:line="360" w:lineRule="auto"/>
              <w:ind w:left="62" w:right="-80"/>
              <w:rPr>
                <w:rFonts w:ascii="Ubuntu" w:eastAsia="Ubuntu" w:hAnsi="Ubuntu" w:cs="Ubuntu"/>
                <w:sz w:val="18"/>
                <w:szCs w:val="18"/>
              </w:rPr>
            </w:pPr>
            <w:r>
              <w:rPr>
                <w:rFonts w:ascii="Ubuntu" w:eastAsia="Ubuntu" w:hAnsi="Ubuntu" w:cs="Ubuntu"/>
                <w:sz w:val="18"/>
                <w:szCs w:val="18"/>
              </w:rPr>
              <w:t xml:space="preserve">How does the narrator get your attention at the start? </w:t>
            </w:r>
          </w:p>
          <w:p w14:paraId="1BA8A6C2" w14:textId="77777777" w:rsidR="00592823" w:rsidRDefault="00000000">
            <w:pPr>
              <w:spacing w:line="360" w:lineRule="auto"/>
              <w:ind w:left="62" w:right="-80"/>
              <w:rPr>
                <w:rFonts w:ascii="Ubuntu" w:eastAsia="Ubuntu" w:hAnsi="Ubuntu" w:cs="Ubuntu"/>
                <w:sz w:val="18"/>
                <w:szCs w:val="18"/>
              </w:rPr>
            </w:pPr>
            <w:r>
              <w:rPr>
                <w:rFonts w:ascii="Ubuntu" w:eastAsia="Ubuntu" w:hAnsi="Ubuntu" w:cs="Ubuntu"/>
                <w:sz w:val="18"/>
                <w:szCs w:val="18"/>
              </w:rPr>
              <w:t xml:space="preserve">What is the main question we want answered by the end? </w:t>
            </w:r>
          </w:p>
        </w:tc>
        <w:tc>
          <w:tcPr>
            <w:tcW w:w="2166" w:type="dxa"/>
            <w:tcBorders>
              <w:top w:val="single" w:sz="4" w:space="0" w:color="000000"/>
              <w:left w:val="single" w:sz="4" w:space="0" w:color="000000"/>
              <w:bottom w:val="single" w:sz="4" w:space="0" w:color="000000"/>
              <w:right w:val="single" w:sz="4" w:space="0" w:color="000000"/>
            </w:tcBorders>
            <w:shd w:val="clear" w:color="auto" w:fill="FFFFFF"/>
          </w:tcPr>
          <w:p w14:paraId="301218F9" w14:textId="77777777" w:rsidR="00592823" w:rsidRDefault="00592823">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4154E0A6" w14:textId="77777777" w:rsidR="00592823" w:rsidRDefault="00592823">
            <w:pPr>
              <w:rPr>
                <w:rFonts w:ascii="Ubuntu" w:eastAsia="Ubuntu" w:hAnsi="Ubuntu" w:cs="Ubuntu"/>
                <w:b/>
                <w:bCs/>
                <w:sz w:val="22"/>
                <w:szCs w:val="22"/>
              </w:rPr>
            </w:pPr>
          </w:p>
        </w:tc>
      </w:tr>
      <w:tr w:rsidR="00592823" w14:paraId="418A50B4" w14:textId="77777777">
        <w:trPr>
          <w:trHeight w:val="1215"/>
        </w:trPr>
        <w:tc>
          <w:tcPr>
            <w:tcW w:w="14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5333CF4"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Emotional content</w:t>
            </w:r>
          </w:p>
          <w:p w14:paraId="39B622B3"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(Written Language)</w:t>
            </w:r>
          </w:p>
        </w:tc>
        <w:tc>
          <w:tcPr>
            <w:tcW w:w="4200" w:type="dxa"/>
            <w:tcBorders>
              <w:top w:val="single" w:sz="4" w:space="0" w:color="000000"/>
              <w:left w:val="single" w:sz="4" w:space="0" w:color="000000"/>
              <w:bottom w:val="single" w:sz="4" w:space="0" w:color="000000"/>
              <w:right w:val="single" w:sz="4" w:space="0" w:color="000000"/>
            </w:tcBorders>
            <w:shd w:val="clear" w:color="auto" w:fill="F2F2F2"/>
            <w:tcMar>
              <w:top w:w="113" w:type="dxa"/>
              <w:left w:w="113" w:type="dxa"/>
              <w:bottom w:w="113" w:type="dxa"/>
              <w:right w:w="113" w:type="dxa"/>
            </w:tcMar>
            <w:vAlign w:val="center"/>
          </w:tcPr>
          <w:p w14:paraId="1B5E0080"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 xml:space="preserve">How does the story make you feel? What words or events in the story created that </w:t>
            </w:r>
            <w:proofErr w:type="spellStart"/>
            <w:proofErr w:type="gramStart"/>
            <w:r>
              <w:rPr>
                <w:rFonts w:ascii="Ubuntu" w:eastAsia="Ubuntu" w:hAnsi="Ubuntu" w:cs="Ubuntu"/>
                <w:sz w:val="18"/>
                <w:szCs w:val="18"/>
              </w:rPr>
              <w:t>feeling?Who</w:t>
            </w:r>
            <w:proofErr w:type="spellEnd"/>
            <w:proofErr w:type="gramEnd"/>
            <w:r>
              <w:rPr>
                <w:rFonts w:ascii="Ubuntu" w:eastAsia="Ubuntu" w:hAnsi="Ubuntu" w:cs="Ubuntu"/>
                <w:sz w:val="18"/>
                <w:szCs w:val="18"/>
              </w:rPr>
              <w:t xml:space="preserve"> is telling the story?</w:t>
            </w:r>
          </w:p>
          <w:p w14:paraId="0045EF51" w14:textId="77777777" w:rsidR="00592823" w:rsidRDefault="00000000">
            <w:pPr>
              <w:numPr>
                <w:ilvl w:val="0"/>
                <w:numId w:val="7"/>
              </w:numPr>
              <w:spacing w:line="360" w:lineRule="auto"/>
              <w:ind w:right="62"/>
              <w:rPr>
                <w:rFonts w:ascii="Ubuntu" w:eastAsia="Ubuntu" w:hAnsi="Ubuntu" w:cs="Ubuntu"/>
                <w:sz w:val="18"/>
                <w:szCs w:val="18"/>
              </w:rPr>
            </w:pPr>
            <w:r>
              <w:rPr>
                <w:rFonts w:ascii="Ubuntu" w:eastAsia="Ubuntu" w:hAnsi="Ubuntu" w:cs="Ubuntu"/>
                <w:sz w:val="18"/>
                <w:szCs w:val="18"/>
              </w:rPr>
              <w:t>A person inside the story (First person: uses "I" or "we")</w:t>
            </w:r>
          </w:p>
          <w:p w14:paraId="15FAAE7A" w14:textId="77777777" w:rsidR="00592823" w:rsidRDefault="00000000">
            <w:pPr>
              <w:numPr>
                <w:ilvl w:val="0"/>
                <w:numId w:val="7"/>
              </w:numPr>
              <w:spacing w:line="360" w:lineRule="auto"/>
              <w:ind w:right="62"/>
              <w:rPr>
                <w:rFonts w:ascii="Ubuntu" w:eastAsia="Ubuntu" w:hAnsi="Ubuntu" w:cs="Ubuntu"/>
                <w:sz w:val="18"/>
                <w:szCs w:val="18"/>
              </w:rPr>
            </w:pPr>
            <w:r>
              <w:rPr>
                <w:rFonts w:ascii="Ubuntu" w:eastAsia="Ubuntu" w:hAnsi="Ubuntu" w:cs="Ubuntu"/>
                <w:sz w:val="18"/>
                <w:szCs w:val="18"/>
              </w:rPr>
              <w:t>An outside narrator (Third person: uses "he", "she", or "they")</w:t>
            </w:r>
          </w:p>
        </w:tc>
        <w:tc>
          <w:tcPr>
            <w:tcW w:w="2166" w:type="dxa"/>
            <w:tcBorders>
              <w:top w:val="single" w:sz="4" w:space="0" w:color="000000"/>
              <w:left w:val="single" w:sz="4" w:space="0" w:color="000000"/>
              <w:bottom w:val="single" w:sz="4" w:space="0" w:color="000000"/>
              <w:right w:val="single" w:sz="4" w:space="0" w:color="000000"/>
            </w:tcBorders>
            <w:shd w:val="clear" w:color="auto" w:fill="F2F2F2"/>
          </w:tcPr>
          <w:p w14:paraId="4D042CB4" w14:textId="77777777" w:rsidR="00592823" w:rsidRDefault="00592823">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2F2F2"/>
          </w:tcPr>
          <w:p w14:paraId="3433C7F2" w14:textId="77777777" w:rsidR="00592823" w:rsidRDefault="00592823">
            <w:pPr>
              <w:rPr>
                <w:rFonts w:ascii="Ubuntu" w:eastAsia="Ubuntu" w:hAnsi="Ubuntu" w:cs="Ubuntu"/>
                <w:b/>
                <w:bCs/>
                <w:sz w:val="22"/>
                <w:szCs w:val="22"/>
              </w:rPr>
            </w:pPr>
          </w:p>
        </w:tc>
      </w:tr>
      <w:tr w:rsidR="00592823" w14:paraId="6AB42FE1" w14:textId="77777777">
        <w:trPr>
          <w:trHeight w:val="1215"/>
        </w:trPr>
        <w:tc>
          <w:tcPr>
            <w:tcW w:w="14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246CF4C"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sz w:val="18"/>
                <w:szCs w:val="18"/>
              </w:rPr>
              <w:t xml:space="preserve"> Dramatic Question</w:t>
            </w:r>
          </w:p>
        </w:tc>
        <w:tc>
          <w:tcPr>
            <w:tcW w:w="4200" w:type="dxa"/>
            <w:tcBorders>
              <w:top w:val="single" w:sz="4" w:space="0" w:color="000000"/>
              <w:left w:val="single" w:sz="4" w:space="0" w:color="000000"/>
              <w:bottom w:val="single" w:sz="4" w:space="0" w:color="000000"/>
              <w:right w:val="single" w:sz="4" w:space="0" w:color="000000"/>
            </w:tcBorders>
            <w:shd w:val="clear" w:color="auto" w:fill="F2F2F2"/>
            <w:tcMar>
              <w:top w:w="113" w:type="dxa"/>
              <w:left w:w="113" w:type="dxa"/>
              <w:bottom w:w="113" w:type="dxa"/>
              <w:right w:w="113" w:type="dxa"/>
            </w:tcMar>
            <w:vAlign w:val="center"/>
          </w:tcPr>
          <w:p w14:paraId="218B8282" w14:textId="77777777" w:rsidR="00592823" w:rsidRDefault="00000000">
            <w:pPr>
              <w:spacing w:line="360" w:lineRule="auto"/>
              <w:ind w:right="62"/>
              <w:rPr>
                <w:rFonts w:ascii="Ubuntu" w:eastAsia="Ubuntu" w:hAnsi="Ubuntu" w:cs="Ubuntu"/>
                <w:sz w:val="18"/>
                <w:szCs w:val="18"/>
              </w:rPr>
            </w:pPr>
            <w:r>
              <w:rPr>
                <w:rFonts w:ascii="Ubuntu" w:eastAsia="Ubuntu" w:hAnsi="Ubuntu" w:cs="Ubuntu"/>
                <w:sz w:val="18"/>
                <w:szCs w:val="18"/>
              </w:rPr>
              <w:t>What is the main obstacle or problem the storyteller is trying to solve?</w:t>
            </w:r>
          </w:p>
          <w:p w14:paraId="001A7E49" w14:textId="77777777" w:rsidR="00592823" w:rsidRDefault="00000000">
            <w:pPr>
              <w:spacing w:line="360" w:lineRule="auto"/>
              <w:ind w:right="62"/>
              <w:rPr>
                <w:rFonts w:ascii="Ubuntu" w:eastAsia="Ubuntu" w:hAnsi="Ubuntu" w:cs="Ubuntu"/>
                <w:sz w:val="18"/>
                <w:szCs w:val="18"/>
              </w:rPr>
            </w:pPr>
            <w:r>
              <w:rPr>
                <w:rFonts w:ascii="Ubuntu" w:eastAsia="Ubuntu" w:hAnsi="Ubuntu" w:cs="Ubuntu"/>
                <w:sz w:val="18"/>
                <w:szCs w:val="18"/>
              </w:rPr>
              <w:t>What was the unstated question that made you want to keep watching?</w:t>
            </w:r>
          </w:p>
        </w:tc>
        <w:tc>
          <w:tcPr>
            <w:tcW w:w="2166" w:type="dxa"/>
            <w:tcBorders>
              <w:top w:val="single" w:sz="4" w:space="0" w:color="000000"/>
              <w:left w:val="single" w:sz="4" w:space="0" w:color="000000"/>
              <w:bottom w:val="single" w:sz="4" w:space="0" w:color="000000"/>
              <w:right w:val="single" w:sz="4" w:space="0" w:color="000000"/>
            </w:tcBorders>
            <w:shd w:val="clear" w:color="auto" w:fill="F2F2F2"/>
          </w:tcPr>
          <w:p w14:paraId="136B6DD2" w14:textId="77777777" w:rsidR="00592823" w:rsidRDefault="00592823">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2F2F2"/>
          </w:tcPr>
          <w:p w14:paraId="1B60C6B8" w14:textId="77777777" w:rsidR="00592823" w:rsidRDefault="00592823">
            <w:pPr>
              <w:rPr>
                <w:rFonts w:ascii="Ubuntu" w:eastAsia="Ubuntu" w:hAnsi="Ubuntu" w:cs="Ubuntu"/>
                <w:b/>
                <w:bCs/>
                <w:sz w:val="22"/>
                <w:szCs w:val="22"/>
              </w:rPr>
            </w:pPr>
          </w:p>
        </w:tc>
      </w:tr>
      <w:tr w:rsidR="00592823" w14:paraId="6142307A" w14:textId="77777777">
        <w:trPr>
          <w:trHeight w:val="1350"/>
        </w:trPr>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9DAF25"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Voice</w:t>
            </w:r>
          </w:p>
          <w:p w14:paraId="4554E134"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(Spoken Language)</w:t>
            </w:r>
          </w:p>
        </w:tc>
        <w:tc>
          <w:tcPr>
            <w:tcW w:w="420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64505BA9"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How does the speaker sound? (e.g., excited, sad, serious, scared).</w:t>
            </w:r>
          </w:p>
          <w:p w14:paraId="79D93F14"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Do they pause at important moments?</w:t>
            </w:r>
          </w:p>
        </w:tc>
        <w:tc>
          <w:tcPr>
            <w:tcW w:w="2166" w:type="dxa"/>
            <w:tcBorders>
              <w:top w:val="single" w:sz="4" w:space="0" w:color="000000"/>
              <w:left w:val="single" w:sz="4" w:space="0" w:color="000000"/>
              <w:bottom w:val="single" w:sz="4" w:space="0" w:color="000000"/>
              <w:right w:val="single" w:sz="4" w:space="0" w:color="000000"/>
            </w:tcBorders>
            <w:shd w:val="clear" w:color="auto" w:fill="FFFFFF"/>
          </w:tcPr>
          <w:p w14:paraId="1E55D68F" w14:textId="77777777" w:rsidR="00592823" w:rsidRDefault="00592823">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5E14DBD4" w14:textId="77777777" w:rsidR="00592823" w:rsidRDefault="00592823">
            <w:pPr>
              <w:ind w:left="65"/>
              <w:rPr>
                <w:rFonts w:ascii="Ubuntu" w:eastAsia="Ubuntu" w:hAnsi="Ubuntu" w:cs="Ubuntu"/>
                <w:b/>
                <w:bCs/>
                <w:sz w:val="22"/>
                <w:szCs w:val="22"/>
              </w:rPr>
            </w:pPr>
          </w:p>
        </w:tc>
      </w:tr>
      <w:tr w:rsidR="00592823" w14:paraId="1B2E77C8" w14:textId="77777777">
        <w:trPr>
          <w:trHeight w:val="1174"/>
        </w:trPr>
        <w:tc>
          <w:tcPr>
            <w:tcW w:w="14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34A97B4"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Music</w:t>
            </w:r>
          </w:p>
        </w:tc>
        <w:tc>
          <w:tcPr>
            <w:tcW w:w="4200" w:type="dxa"/>
            <w:tcBorders>
              <w:top w:val="single" w:sz="4" w:space="0" w:color="000000"/>
              <w:left w:val="single" w:sz="4" w:space="0" w:color="000000"/>
              <w:bottom w:val="single" w:sz="4" w:space="0" w:color="000000"/>
              <w:right w:val="single" w:sz="4" w:space="0" w:color="000000"/>
            </w:tcBorders>
            <w:shd w:val="clear" w:color="auto" w:fill="F2F2F2"/>
            <w:tcMar>
              <w:top w:w="113" w:type="dxa"/>
              <w:left w:w="113" w:type="dxa"/>
              <w:bottom w:w="113" w:type="dxa"/>
              <w:right w:w="113" w:type="dxa"/>
            </w:tcMar>
            <w:vAlign w:val="center"/>
          </w:tcPr>
          <w:p w14:paraId="1FAAB700"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 xml:space="preserve">What kind of music or sound effects do you hear? </w:t>
            </w:r>
          </w:p>
          <w:p w14:paraId="733B2FF9"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How do they help you understand the mood?</w:t>
            </w:r>
          </w:p>
        </w:tc>
        <w:tc>
          <w:tcPr>
            <w:tcW w:w="2166" w:type="dxa"/>
            <w:tcBorders>
              <w:top w:val="single" w:sz="4" w:space="0" w:color="000000"/>
              <w:left w:val="single" w:sz="4" w:space="0" w:color="000000"/>
              <w:bottom w:val="single" w:sz="4" w:space="0" w:color="000000"/>
              <w:right w:val="single" w:sz="4" w:space="0" w:color="000000"/>
            </w:tcBorders>
            <w:shd w:val="clear" w:color="auto" w:fill="F2F2F2"/>
          </w:tcPr>
          <w:p w14:paraId="40AC4D68" w14:textId="77777777" w:rsidR="00592823" w:rsidRDefault="00592823">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2F2F2"/>
          </w:tcPr>
          <w:p w14:paraId="2D2262A1" w14:textId="77777777" w:rsidR="00592823" w:rsidRDefault="00592823">
            <w:pPr>
              <w:rPr>
                <w:rFonts w:ascii="Ubuntu" w:eastAsia="Ubuntu" w:hAnsi="Ubuntu" w:cs="Ubuntu"/>
                <w:b/>
                <w:bCs/>
                <w:sz w:val="22"/>
                <w:szCs w:val="22"/>
              </w:rPr>
            </w:pPr>
          </w:p>
        </w:tc>
      </w:tr>
      <w:tr w:rsidR="00592823" w14:paraId="7DA5C999" w14:textId="77777777">
        <w:trPr>
          <w:trHeight w:val="1095"/>
        </w:trPr>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B5FD75"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Visuals</w:t>
            </w:r>
          </w:p>
        </w:tc>
        <w:tc>
          <w:tcPr>
            <w:tcW w:w="42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0C96E7C"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Do the images help prove the story, or are they just for decoration?</w:t>
            </w:r>
          </w:p>
          <w:p w14:paraId="0AA063FE"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Are the images clear and easy to understand?</w:t>
            </w:r>
          </w:p>
        </w:tc>
        <w:tc>
          <w:tcPr>
            <w:tcW w:w="2166" w:type="dxa"/>
            <w:tcBorders>
              <w:top w:val="single" w:sz="4" w:space="0" w:color="000000"/>
              <w:left w:val="single" w:sz="4" w:space="0" w:color="000000"/>
              <w:bottom w:val="single" w:sz="4" w:space="0" w:color="000000"/>
              <w:right w:val="single" w:sz="4" w:space="0" w:color="000000"/>
            </w:tcBorders>
            <w:shd w:val="clear" w:color="auto" w:fill="FFFFFF"/>
          </w:tcPr>
          <w:p w14:paraId="4628ABB0" w14:textId="77777777" w:rsidR="00592823" w:rsidRDefault="00592823">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214F636B" w14:textId="77777777" w:rsidR="00592823" w:rsidRDefault="00592823">
            <w:pPr>
              <w:rPr>
                <w:rFonts w:ascii="Ubuntu" w:eastAsia="Ubuntu" w:hAnsi="Ubuntu" w:cs="Ubuntu"/>
                <w:b/>
                <w:bCs/>
                <w:sz w:val="22"/>
                <w:szCs w:val="22"/>
              </w:rPr>
            </w:pPr>
          </w:p>
        </w:tc>
      </w:tr>
      <w:tr w:rsidR="00592823" w14:paraId="7DAAA12D" w14:textId="77777777">
        <w:trPr>
          <w:trHeight w:val="1050"/>
        </w:trPr>
        <w:tc>
          <w:tcPr>
            <w:tcW w:w="1470"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5C33E898"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sz w:val="18"/>
                <w:szCs w:val="18"/>
              </w:rPr>
              <w:t>Speed (</w:t>
            </w:r>
            <w:proofErr w:type="spellStart"/>
            <w:r>
              <w:rPr>
                <w:rFonts w:ascii="Ubuntu" w:eastAsia="Ubuntu" w:hAnsi="Ubuntu" w:cs="Ubuntu"/>
                <w:b/>
                <w:bCs/>
                <w:sz w:val="18"/>
                <w:szCs w:val="18"/>
              </w:rPr>
              <w:t>Rythm</w:t>
            </w:r>
            <w:proofErr w:type="spellEnd"/>
            <w:r>
              <w:rPr>
                <w:rFonts w:ascii="Ubuntu" w:eastAsia="Ubuntu" w:hAnsi="Ubuntu" w:cs="Ubuntu"/>
                <w:b/>
                <w:bCs/>
                <w:sz w:val="18"/>
                <w:szCs w:val="18"/>
              </w:rPr>
              <w:t>)</w:t>
            </w:r>
          </w:p>
        </w:tc>
        <w:tc>
          <w:tcPr>
            <w:tcW w:w="4200"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14:paraId="4E6EEC5B"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 xml:space="preserve">Does the story move fast or slow? </w:t>
            </w:r>
          </w:p>
          <w:p w14:paraId="106E306F"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Does the speed change during exciting parts?</w:t>
            </w:r>
          </w:p>
        </w:tc>
        <w:tc>
          <w:tcPr>
            <w:tcW w:w="2166" w:type="dxa"/>
            <w:tcBorders>
              <w:top w:val="single" w:sz="4" w:space="0" w:color="000000"/>
              <w:left w:val="single" w:sz="4" w:space="0" w:color="000000"/>
              <w:bottom w:val="single" w:sz="4" w:space="0" w:color="000000"/>
              <w:right w:val="single" w:sz="4" w:space="0" w:color="000000"/>
            </w:tcBorders>
            <w:shd w:val="clear" w:color="auto" w:fill="EFEFEF"/>
          </w:tcPr>
          <w:p w14:paraId="6E44CFD6" w14:textId="77777777" w:rsidR="00592823" w:rsidRDefault="00592823">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EFEFEF"/>
          </w:tcPr>
          <w:p w14:paraId="60E649D0" w14:textId="77777777" w:rsidR="00592823" w:rsidRDefault="00592823">
            <w:pPr>
              <w:rPr>
                <w:rFonts w:ascii="Ubuntu" w:eastAsia="Ubuntu" w:hAnsi="Ubuntu" w:cs="Ubuntu"/>
                <w:b/>
                <w:bCs/>
                <w:sz w:val="22"/>
                <w:szCs w:val="22"/>
              </w:rPr>
            </w:pPr>
          </w:p>
        </w:tc>
      </w:tr>
      <w:tr w:rsidR="00592823" w14:paraId="33571A00" w14:textId="77777777">
        <w:trPr>
          <w:trHeight w:val="1270"/>
        </w:trPr>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F63BC7" w14:textId="77777777" w:rsidR="00592823"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sz w:val="18"/>
                <w:szCs w:val="18"/>
              </w:rPr>
              <w:lastRenderedPageBreak/>
              <w:t>Final lesson</w:t>
            </w:r>
          </w:p>
        </w:tc>
        <w:tc>
          <w:tcPr>
            <w:tcW w:w="4200" w:type="dxa"/>
            <w:tcBorders>
              <w:top w:val="single" w:sz="4" w:space="0" w:color="000000"/>
              <w:left w:val="single" w:sz="4" w:space="0" w:color="000000"/>
              <w:bottom w:val="single" w:sz="4" w:space="0" w:color="000000"/>
              <w:right w:val="single" w:sz="4" w:space="0" w:color="000000"/>
            </w:tcBorders>
            <w:shd w:val="clear" w:color="auto" w:fill="FFFFFF"/>
            <w:tcMar>
              <w:top w:w="56" w:type="dxa"/>
              <w:left w:w="56" w:type="dxa"/>
              <w:bottom w:w="56" w:type="dxa"/>
              <w:right w:w="56" w:type="dxa"/>
            </w:tcMar>
            <w:vAlign w:val="center"/>
          </w:tcPr>
          <w:p w14:paraId="226001A9"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Was the story believable?</w:t>
            </w:r>
          </w:p>
          <w:p w14:paraId="582C64FE" w14:textId="77777777" w:rsidR="00592823"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 xml:space="preserve"> What did you learn, or what was the main point the narrator wanted you to understand?</w:t>
            </w:r>
          </w:p>
        </w:tc>
        <w:tc>
          <w:tcPr>
            <w:tcW w:w="2166" w:type="dxa"/>
            <w:tcBorders>
              <w:top w:val="single" w:sz="4" w:space="0" w:color="000000"/>
              <w:left w:val="single" w:sz="4" w:space="0" w:color="000000"/>
              <w:bottom w:val="single" w:sz="4" w:space="0" w:color="000000"/>
              <w:right w:val="single" w:sz="4" w:space="0" w:color="000000"/>
            </w:tcBorders>
            <w:shd w:val="clear" w:color="auto" w:fill="FFFFFF"/>
          </w:tcPr>
          <w:p w14:paraId="3A2B51BF" w14:textId="77777777" w:rsidR="00592823" w:rsidRDefault="00592823">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2AEBCE53" w14:textId="77777777" w:rsidR="00592823" w:rsidRDefault="00592823">
            <w:pPr>
              <w:rPr>
                <w:rFonts w:ascii="Ubuntu" w:eastAsia="Ubuntu" w:hAnsi="Ubuntu" w:cs="Ubuntu"/>
                <w:b/>
                <w:bCs/>
                <w:sz w:val="22"/>
                <w:szCs w:val="22"/>
              </w:rPr>
            </w:pPr>
          </w:p>
        </w:tc>
      </w:tr>
    </w:tbl>
    <w:p w14:paraId="2F8D2F4B" w14:textId="77777777" w:rsidR="00592823" w:rsidRDefault="00592823">
      <w:pPr>
        <w:pBdr>
          <w:top w:val="nil"/>
          <w:left w:val="nil"/>
          <w:bottom w:val="nil"/>
          <w:right w:val="nil"/>
          <w:between w:val="nil"/>
        </w:pBdr>
        <w:rPr>
          <w:rFonts w:ascii="Helvetica Neue" w:eastAsia="Helvetica Neue" w:hAnsi="Helvetica Neue" w:cs="Helvetica Neue"/>
          <w:color w:val="000000"/>
          <w:sz w:val="22"/>
          <w:szCs w:val="22"/>
        </w:rPr>
        <w:sectPr w:rsidR="00592823">
          <w:headerReference w:type="default" r:id="rId17"/>
          <w:footerReference w:type="default" r:id="rId18"/>
          <w:pgSz w:w="12240" w:h="15840"/>
          <w:pgMar w:top="709" w:right="1440" w:bottom="851" w:left="1417" w:header="720" w:footer="390" w:gutter="0"/>
          <w:cols w:space="720"/>
        </w:sectPr>
      </w:pPr>
    </w:p>
    <w:p w14:paraId="565C1A0D" w14:textId="77777777" w:rsidR="00592823" w:rsidRDefault="00592823">
      <w:pPr>
        <w:pBdr>
          <w:top w:val="nil"/>
          <w:left w:val="nil"/>
          <w:bottom w:val="nil"/>
          <w:right w:val="nil"/>
          <w:between w:val="nil"/>
        </w:pBdr>
        <w:spacing w:line="288" w:lineRule="auto"/>
        <w:ind w:left="-567"/>
        <w:rPr>
          <w:rFonts w:ascii="Aller" w:eastAsia="Aller" w:hAnsi="Aller" w:cs="Aller"/>
          <w:sz w:val="28"/>
          <w:szCs w:val="28"/>
        </w:rPr>
      </w:pPr>
    </w:p>
    <w:tbl>
      <w:tblPr>
        <w:tblStyle w:val="a5"/>
        <w:tblW w:w="927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592823" w14:paraId="54D1518B" w14:textId="77777777">
        <w:tc>
          <w:tcPr>
            <w:tcW w:w="9270" w:type="dxa"/>
            <w:shd w:val="clear" w:color="auto" w:fill="000000"/>
            <w:tcMar>
              <w:top w:w="100" w:type="dxa"/>
              <w:left w:w="100" w:type="dxa"/>
              <w:bottom w:w="100" w:type="dxa"/>
              <w:right w:w="100" w:type="dxa"/>
            </w:tcMar>
          </w:tcPr>
          <w:p w14:paraId="26603B57" w14:textId="77777777" w:rsidR="00592823" w:rsidRDefault="00000000">
            <w:pPr>
              <w:widowControl w:val="0"/>
              <w:pBdr>
                <w:top w:val="nil"/>
                <w:left w:val="nil"/>
                <w:bottom w:val="nil"/>
                <w:right w:val="nil"/>
                <w:between w:val="nil"/>
              </w:pBdr>
              <w:rPr>
                <w:rFonts w:ascii="Aller" w:eastAsia="Aller" w:hAnsi="Aller" w:cs="Aller"/>
                <w:color w:val="FFFFFF"/>
                <w:sz w:val="28"/>
                <w:szCs w:val="28"/>
              </w:rPr>
            </w:pPr>
            <w:r>
              <w:rPr>
                <w:rFonts w:ascii="Viga" w:eastAsia="Viga" w:hAnsi="Viga" w:cs="Viga"/>
                <w:color w:val="FFFFFF"/>
                <w:sz w:val="28"/>
                <w:szCs w:val="28"/>
              </w:rPr>
              <w:t xml:space="preserve">TASK 3a </w:t>
            </w:r>
            <w:proofErr w:type="gramStart"/>
            <w:r>
              <w:rPr>
                <w:rFonts w:ascii="Viga" w:eastAsia="Viga" w:hAnsi="Viga" w:cs="Viga"/>
                <w:color w:val="FFFFFF"/>
                <w:sz w:val="28"/>
                <w:szCs w:val="28"/>
              </w:rPr>
              <w:t>-  Write</w:t>
            </w:r>
            <w:proofErr w:type="gramEnd"/>
            <w:r>
              <w:rPr>
                <w:rFonts w:ascii="Viga" w:eastAsia="Viga" w:hAnsi="Viga" w:cs="Viga"/>
                <w:color w:val="FFFFFF"/>
                <w:sz w:val="28"/>
                <w:szCs w:val="28"/>
              </w:rPr>
              <w:t xml:space="preserve"> Your Statement (double-spaced)</w:t>
            </w:r>
          </w:p>
        </w:tc>
      </w:tr>
    </w:tbl>
    <w:p w14:paraId="7D3232A2" w14:textId="77777777" w:rsidR="00592823" w:rsidRDefault="00592823">
      <w:pPr>
        <w:pBdr>
          <w:top w:val="nil"/>
          <w:left w:val="nil"/>
          <w:bottom w:val="nil"/>
          <w:right w:val="nil"/>
          <w:between w:val="nil"/>
        </w:pBdr>
        <w:spacing w:line="288" w:lineRule="auto"/>
        <w:ind w:left="-567"/>
        <w:rPr>
          <w:rFonts w:ascii="Aller" w:eastAsia="Aller" w:hAnsi="Aller" w:cs="Aller"/>
          <w:sz w:val="28"/>
          <w:szCs w:val="28"/>
        </w:rPr>
      </w:pPr>
    </w:p>
    <w:tbl>
      <w:tblPr>
        <w:tblStyle w:val="a6"/>
        <w:tblW w:w="927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592823" w14:paraId="58DEAF98" w14:textId="77777777">
        <w:tc>
          <w:tcPr>
            <w:tcW w:w="9270" w:type="dxa"/>
            <w:shd w:val="clear" w:color="auto" w:fill="auto"/>
            <w:tcMar>
              <w:top w:w="100" w:type="dxa"/>
              <w:left w:w="100" w:type="dxa"/>
              <w:bottom w:w="100" w:type="dxa"/>
              <w:right w:w="100" w:type="dxa"/>
            </w:tcMar>
          </w:tcPr>
          <w:p w14:paraId="09CD7BB3" w14:textId="77777777" w:rsidR="00592823" w:rsidRDefault="00000000">
            <w:pPr>
              <w:widowControl w:val="0"/>
              <w:pBdr>
                <w:top w:val="nil"/>
                <w:left w:val="nil"/>
                <w:bottom w:val="nil"/>
                <w:right w:val="nil"/>
                <w:between w:val="nil"/>
              </w:pBdr>
              <w:spacing w:line="480" w:lineRule="auto"/>
              <w:rPr>
                <w:rFonts w:ascii="Ubuntu" w:eastAsia="Ubuntu" w:hAnsi="Ubuntu" w:cs="Ubuntu"/>
              </w:rPr>
            </w:pPr>
            <w:r>
              <w:rPr>
                <w:rFonts w:ascii="Ubuntu" w:eastAsia="Ubuntu" w:hAnsi="Ubuntu" w:cs="Ubuntu"/>
              </w:rPr>
              <w:t xml:space="preserve">Write your statement here. </w:t>
            </w:r>
          </w:p>
          <w:p w14:paraId="2B0F2578" w14:textId="77777777" w:rsidR="00592823" w:rsidRDefault="00592823">
            <w:pPr>
              <w:widowControl w:val="0"/>
              <w:pBdr>
                <w:top w:val="nil"/>
                <w:left w:val="nil"/>
                <w:bottom w:val="nil"/>
                <w:right w:val="nil"/>
                <w:between w:val="nil"/>
              </w:pBdr>
              <w:rPr>
                <w:rFonts w:ascii="Arial" w:eastAsia="Arial" w:hAnsi="Arial" w:cs="Arial"/>
              </w:rPr>
            </w:pPr>
          </w:p>
          <w:p w14:paraId="7F1D4335" w14:textId="77777777" w:rsidR="00592823" w:rsidRDefault="00592823">
            <w:pPr>
              <w:widowControl w:val="0"/>
              <w:pBdr>
                <w:top w:val="nil"/>
                <w:left w:val="nil"/>
                <w:bottom w:val="nil"/>
                <w:right w:val="nil"/>
                <w:between w:val="nil"/>
              </w:pBdr>
              <w:rPr>
                <w:rFonts w:ascii="Aller" w:eastAsia="Aller" w:hAnsi="Aller" w:cs="Aller"/>
                <w:sz w:val="28"/>
                <w:szCs w:val="28"/>
              </w:rPr>
            </w:pPr>
          </w:p>
          <w:p w14:paraId="20A8478F" w14:textId="77777777" w:rsidR="00592823" w:rsidRDefault="00592823">
            <w:pPr>
              <w:widowControl w:val="0"/>
              <w:pBdr>
                <w:top w:val="nil"/>
                <w:left w:val="nil"/>
                <w:bottom w:val="nil"/>
                <w:right w:val="nil"/>
                <w:between w:val="nil"/>
              </w:pBdr>
              <w:rPr>
                <w:rFonts w:ascii="Aller" w:eastAsia="Aller" w:hAnsi="Aller" w:cs="Aller"/>
                <w:sz w:val="28"/>
                <w:szCs w:val="28"/>
              </w:rPr>
            </w:pPr>
          </w:p>
          <w:p w14:paraId="72CE03CD" w14:textId="77777777" w:rsidR="00592823" w:rsidRDefault="00592823">
            <w:pPr>
              <w:widowControl w:val="0"/>
              <w:pBdr>
                <w:top w:val="nil"/>
                <w:left w:val="nil"/>
                <w:bottom w:val="nil"/>
                <w:right w:val="nil"/>
                <w:between w:val="nil"/>
              </w:pBdr>
              <w:rPr>
                <w:rFonts w:ascii="Aller" w:eastAsia="Aller" w:hAnsi="Aller" w:cs="Aller"/>
                <w:sz w:val="28"/>
                <w:szCs w:val="28"/>
              </w:rPr>
            </w:pPr>
          </w:p>
          <w:p w14:paraId="6474BAEB" w14:textId="77777777" w:rsidR="00592823" w:rsidRDefault="00592823">
            <w:pPr>
              <w:widowControl w:val="0"/>
              <w:pBdr>
                <w:top w:val="nil"/>
                <w:left w:val="nil"/>
                <w:bottom w:val="nil"/>
                <w:right w:val="nil"/>
                <w:between w:val="nil"/>
              </w:pBdr>
              <w:rPr>
                <w:rFonts w:ascii="Aller" w:eastAsia="Aller" w:hAnsi="Aller" w:cs="Aller"/>
                <w:sz w:val="28"/>
                <w:szCs w:val="28"/>
              </w:rPr>
            </w:pPr>
          </w:p>
          <w:p w14:paraId="6D33B57D" w14:textId="77777777" w:rsidR="00592823" w:rsidRDefault="00592823">
            <w:pPr>
              <w:widowControl w:val="0"/>
              <w:pBdr>
                <w:top w:val="nil"/>
                <w:left w:val="nil"/>
                <w:bottom w:val="nil"/>
                <w:right w:val="nil"/>
                <w:between w:val="nil"/>
              </w:pBdr>
              <w:rPr>
                <w:rFonts w:ascii="Aller" w:eastAsia="Aller" w:hAnsi="Aller" w:cs="Aller"/>
                <w:sz w:val="28"/>
                <w:szCs w:val="28"/>
              </w:rPr>
            </w:pPr>
          </w:p>
          <w:p w14:paraId="73C680BB" w14:textId="77777777" w:rsidR="00592823" w:rsidRDefault="00592823">
            <w:pPr>
              <w:widowControl w:val="0"/>
              <w:pBdr>
                <w:top w:val="nil"/>
                <w:left w:val="nil"/>
                <w:bottom w:val="nil"/>
                <w:right w:val="nil"/>
                <w:between w:val="nil"/>
              </w:pBdr>
              <w:rPr>
                <w:rFonts w:ascii="Aller" w:eastAsia="Aller" w:hAnsi="Aller" w:cs="Aller"/>
                <w:sz w:val="28"/>
                <w:szCs w:val="28"/>
              </w:rPr>
            </w:pPr>
          </w:p>
          <w:p w14:paraId="21457DBF" w14:textId="77777777" w:rsidR="00592823" w:rsidRDefault="00592823">
            <w:pPr>
              <w:widowControl w:val="0"/>
              <w:pBdr>
                <w:top w:val="nil"/>
                <w:left w:val="nil"/>
                <w:bottom w:val="nil"/>
                <w:right w:val="nil"/>
                <w:between w:val="nil"/>
              </w:pBdr>
              <w:rPr>
                <w:rFonts w:ascii="Aller" w:eastAsia="Aller" w:hAnsi="Aller" w:cs="Aller"/>
                <w:sz w:val="28"/>
                <w:szCs w:val="28"/>
              </w:rPr>
            </w:pPr>
          </w:p>
          <w:p w14:paraId="01F5CCF3" w14:textId="77777777" w:rsidR="00592823" w:rsidRDefault="00592823">
            <w:pPr>
              <w:widowControl w:val="0"/>
              <w:pBdr>
                <w:top w:val="nil"/>
                <w:left w:val="nil"/>
                <w:bottom w:val="nil"/>
                <w:right w:val="nil"/>
                <w:between w:val="nil"/>
              </w:pBdr>
              <w:rPr>
                <w:rFonts w:ascii="Aller" w:eastAsia="Aller" w:hAnsi="Aller" w:cs="Aller"/>
                <w:sz w:val="28"/>
                <w:szCs w:val="28"/>
              </w:rPr>
            </w:pPr>
          </w:p>
          <w:p w14:paraId="4DC44178" w14:textId="77777777" w:rsidR="00592823" w:rsidRDefault="00592823">
            <w:pPr>
              <w:widowControl w:val="0"/>
              <w:pBdr>
                <w:top w:val="nil"/>
                <w:left w:val="nil"/>
                <w:bottom w:val="nil"/>
                <w:right w:val="nil"/>
                <w:between w:val="nil"/>
              </w:pBdr>
              <w:rPr>
                <w:rFonts w:ascii="Aller" w:eastAsia="Aller" w:hAnsi="Aller" w:cs="Aller"/>
                <w:sz w:val="28"/>
                <w:szCs w:val="28"/>
              </w:rPr>
            </w:pPr>
          </w:p>
          <w:p w14:paraId="7D108577" w14:textId="77777777" w:rsidR="00592823" w:rsidRDefault="00592823">
            <w:pPr>
              <w:widowControl w:val="0"/>
              <w:pBdr>
                <w:top w:val="nil"/>
                <w:left w:val="nil"/>
                <w:bottom w:val="nil"/>
                <w:right w:val="nil"/>
                <w:between w:val="nil"/>
              </w:pBdr>
              <w:rPr>
                <w:rFonts w:ascii="Aller" w:eastAsia="Aller" w:hAnsi="Aller" w:cs="Aller"/>
                <w:sz w:val="28"/>
                <w:szCs w:val="28"/>
              </w:rPr>
            </w:pPr>
          </w:p>
          <w:p w14:paraId="7DDD1426" w14:textId="77777777" w:rsidR="00592823" w:rsidRDefault="00592823">
            <w:pPr>
              <w:widowControl w:val="0"/>
              <w:pBdr>
                <w:top w:val="nil"/>
                <w:left w:val="nil"/>
                <w:bottom w:val="nil"/>
                <w:right w:val="nil"/>
                <w:between w:val="nil"/>
              </w:pBdr>
              <w:rPr>
                <w:rFonts w:ascii="Aller" w:eastAsia="Aller" w:hAnsi="Aller" w:cs="Aller"/>
                <w:sz w:val="28"/>
                <w:szCs w:val="28"/>
              </w:rPr>
            </w:pPr>
          </w:p>
          <w:p w14:paraId="255AE1A1" w14:textId="77777777" w:rsidR="00592823" w:rsidRDefault="00592823">
            <w:pPr>
              <w:widowControl w:val="0"/>
              <w:pBdr>
                <w:top w:val="nil"/>
                <w:left w:val="nil"/>
                <w:bottom w:val="nil"/>
                <w:right w:val="nil"/>
                <w:between w:val="nil"/>
              </w:pBdr>
              <w:rPr>
                <w:rFonts w:ascii="Aller" w:eastAsia="Aller" w:hAnsi="Aller" w:cs="Aller"/>
                <w:sz w:val="28"/>
                <w:szCs w:val="28"/>
              </w:rPr>
            </w:pPr>
          </w:p>
          <w:p w14:paraId="2A8E9FA7" w14:textId="77777777" w:rsidR="00592823" w:rsidRDefault="00592823">
            <w:pPr>
              <w:widowControl w:val="0"/>
              <w:pBdr>
                <w:top w:val="nil"/>
                <w:left w:val="nil"/>
                <w:bottom w:val="nil"/>
                <w:right w:val="nil"/>
                <w:between w:val="nil"/>
              </w:pBdr>
              <w:rPr>
                <w:rFonts w:ascii="Aller" w:eastAsia="Aller" w:hAnsi="Aller" w:cs="Aller"/>
                <w:sz w:val="28"/>
                <w:szCs w:val="28"/>
              </w:rPr>
            </w:pPr>
          </w:p>
          <w:p w14:paraId="3C8F8C0E" w14:textId="77777777" w:rsidR="00592823" w:rsidRDefault="00592823">
            <w:pPr>
              <w:widowControl w:val="0"/>
              <w:pBdr>
                <w:top w:val="nil"/>
                <w:left w:val="nil"/>
                <w:bottom w:val="nil"/>
                <w:right w:val="nil"/>
                <w:between w:val="nil"/>
              </w:pBdr>
              <w:rPr>
                <w:rFonts w:ascii="Aller" w:eastAsia="Aller" w:hAnsi="Aller" w:cs="Aller"/>
                <w:sz w:val="28"/>
                <w:szCs w:val="28"/>
              </w:rPr>
            </w:pPr>
          </w:p>
          <w:p w14:paraId="69FCCC60" w14:textId="77777777" w:rsidR="00592823" w:rsidRDefault="00592823">
            <w:pPr>
              <w:widowControl w:val="0"/>
              <w:pBdr>
                <w:top w:val="nil"/>
                <w:left w:val="nil"/>
                <w:bottom w:val="nil"/>
                <w:right w:val="nil"/>
                <w:between w:val="nil"/>
              </w:pBdr>
              <w:rPr>
                <w:rFonts w:ascii="Aller" w:eastAsia="Aller" w:hAnsi="Aller" w:cs="Aller"/>
                <w:sz w:val="28"/>
                <w:szCs w:val="28"/>
              </w:rPr>
            </w:pPr>
          </w:p>
          <w:p w14:paraId="2239702B" w14:textId="77777777" w:rsidR="00592823" w:rsidRDefault="00592823">
            <w:pPr>
              <w:widowControl w:val="0"/>
              <w:pBdr>
                <w:top w:val="nil"/>
                <w:left w:val="nil"/>
                <w:bottom w:val="nil"/>
                <w:right w:val="nil"/>
                <w:between w:val="nil"/>
              </w:pBdr>
              <w:rPr>
                <w:rFonts w:ascii="Aller" w:eastAsia="Aller" w:hAnsi="Aller" w:cs="Aller"/>
                <w:sz w:val="28"/>
                <w:szCs w:val="28"/>
              </w:rPr>
            </w:pPr>
          </w:p>
          <w:p w14:paraId="1090EDAD" w14:textId="77777777" w:rsidR="00592823" w:rsidRDefault="00592823">
            <w:pPr>
              <w:widowControl w:val="0"/>
              <w:pBdr>
                <w:top w:val="nil"/>
                <w:left w:val="nil"/>
                <w:bottom w:val="nil"/>
                <w:right w:val="nil"/>
                <w:between w:val="nil"/>
              </w:pBdr>
              <w:rPr>
                <w:rFonts w:ascii="Aller" w:eastAsia="Aller" w:hAnsi="Aller" w:cs="Aller"/>
                <w:sz w:val="28"/>
                <w:szCs w:val="28"/>
              </w:rPr>
            </w:pPr>
          </w:p>
          <w:p w14:paraId="22FAC756" w14:textId="77777777" w:rsidR="00592823" w:rsidRDefault="00592823">
            <w:pPr>
              <w:widowControl w:val="0"/>
              <w:pBdr>
                <w:top w:val="nil"/>
                <w:left w:val="nil"/>
                <w:bottom w:val="nil"/>
                <w:right w:val="nil"/>
                <w:between w:val="nil"/>
              </w:pBdr>
              <w:rPr>
                <w:rFonts w:ascii="Aller" w:eastAsia="Aller" w:hAnsi="Aller" w:cs="Aller"/>
                <w:sz w:val="28"/>
                <w:szCs w:val="28"/>
              </w:rPr>
            </w:pPr>
          </w:p>
          <w:p w14:paraId="09BDFEA5" w14:textId="77777777" w:rsidR="00592823" w:rsidRDefault="00592823">
            <w:pPr>
              <w:widowControl w:val="0"/>
              <w:pBdr>
                <w:top w:val="nil"/>
                <w:left w:val="nil"/>
                <w:bottom w:val="nil"/>
                <w:right w:val="nil"/>
                <w:between w:val="nil"/>
              </w:pBdr>
              <w:rPr>
                <w:rFonts w:ascii="Aller" w:eastAsia="Aller" w:hAnsi="Aller" w:cs="Aller"/>
                <w:sz w:val="28"/>
                <w:szCs w:val="28"/>
              </w:rPr>
            </w:pPr>
          </w:p>
        </w:tc>
      </w:tr>
    </w:tbl>
    <w:p w14:paraId="72034823" w14:textId="77777777" w:rsidR="00592823" w:rsidRDefault="00592823">
      <w:pPr>
        <w:pBdr>
          <w:top w:val="nil"/>
          <w:left w:val="nil"/>
          <w:bottom w:val="nil"/>
          <w:right w:val="nil"/>
          <w:between w:val="nil"/>
        </w:pBdr>
        <w:spacing w:line="288" w:lineRule="auto"/>
        <w:ind w:left="-567"/>
        <w:rPr>
          <w:rFonts w:ascii="Aller" w:eastAsia="Aller" w:hAnsi="Aller" w:cs="Aller"/>
          <w:sz w:val="28"/>
          <w:szCs w:val="28"/>
        </w:rPr>
        <w:sectPr w:rsidR="00592823">
          <w:headerReference w:type="default" r:id="rId19"/>
          <w:footerReference w:type="default" r:id="rId20"/>
          <w:pgSz w:w="12240" w:h="15840"/>
          <w:pgMar w:top="993" w:right="1440" w:bottom="1440" w:left="1440" w:header="720" w:footer="545" w:gutter="0"/>
          <w:cols w:space="720"/>
        </w:sectPr>
      </w:pPr>
    </w:p>
    <w:p w14:paraId="02F35277" w14:textId="77777777" w:rsidR="00592823" w:rsidRDefault="00592823">
      <w:pPr>
        <w:pBdr>
          <w:top w:val="nil"/>
          <w:left w:val="nil"/>
          <w:bottom w:val="nil"/>
          <w:right w:val="nil"/>
          <w:between w:val="nil"/>
        </w:pBdr>
        <w:spacing w:after="240"/>
        <w:rPr>
          <w:rFonts w:ascii="Play" w:eastAsia="Play" w:hAnsi="Play" w:cs="Play"/>
          <w:b/>
          <w:bCs/>
          <w:sz w:val="36"/>
          <w:szCs w:val="36"/>
        </w:rPr>
      </w:pPr>
    </w:p>
    <w:tbl>
      <w:tblPr>
        <w:tblStyle w:val="a7"/>
        <w:tblW w:w="9375" w:type="dxa"/>
        <w:tblInd w:w="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592823" w14:paraId="212FADFB" w14:textId="77777777">
        <w:tc>
          <w:tcPr>
            <w:tcW w:w="9375" w:type="dxa"/>
            <w:shd w:val="clear" w:color="auto" w:fill="000000"/>
            <w:tcMar>
              <w:top w:w="100" w:type="dxa"/>
              <w:left w:w="100" w:type="dxa"/>
              <w:bottom w:w="100" w:type="dxa"/>
              <w:right w:w="100" w:type="dxa"/>
            </w:tcMar>
          </w:tcPr>
          <w:p w14:paraId="4BAF5A80" w14:textId="77777777" w:rsidR="00592823"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t>Task 3b – Peer Feedback and Revising Your Statement</w:t>
            </w:r>
          </w:p>
        </w:tc>
      </w:tr>
    </w:tbl>
    <w:p w14:paraId="3D32399F"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spacing w:line="360" w:lineRule="auto"/>
        <w:ind w:left="1440" w:right="-257"/>
        <w:rPr>
          <w:rFonts w:ascii="Ubuntu Light" w:eastAsia="Ubuntu Light" w:hAnsi="Ubuntu Light" w:cs="Ubuntu Light"/>
          <w:sz w:val="22"/>
          <w:szCs w:val="22"/>
        </w:rPr>
      </w:pPr>
    </w:p>
    <w:p w14:paraId="4AD94E85" w14:textId="77777777" w:rsidR="00592823"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Read the text once to get a general idea. Do not write any notes on the text.</w:t>
      </w:r>
    </w:p>
    <w:p w14:paraId="0DA62248" w14:textId="77777777" w:rsidR="00592823"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Read the text a second time in order to provide feedback. You may use sticky notes.</w:t>
      </w:r>
    </w:p>
    <w:p w14:paraId="397DCF17" w14:textId="77777777" w:rsidR="00592823"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Answer the questions on the Peer Feedback Card.</w:t>
      </w:r>
    </w:p>
    <w:p w14:paraId="2A7E8245" w14:textId="77777777" w:rsidR="00592823"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 xml:space="preserve">Pass your text to another </w:t>
      </w:r>
      <w:r>
        <w:rPr>
          <w:rFonts w:ascii="Ubuntu Light" w:eastAsia="Ubuntu Light" w:hAnsi="Ubuntu Light" w:cs="Ubuntu Light"/>
          <w:sz w:val="22"/>
          <w:szCs w:val="22"/>
        </w:rPr>
        <w:t>team member</w:t>
      </w:r>
      <w:r>
        <w:rPr>
          <w:rFonts w:ascii="Ubuntu Light" w:eastAsia="Ubuntu Light" w:hAnsi="Ubuntu Light" w:cs="Ubuntu Light"/>
          <w:color w:val="000000"/>
          <w:sz w:val="22"/>
          <w:szCs w:val="22"/>
        </w:rPr>
        <w:t>.</w:t>
      </w:r>
    </w:p>
    <w:p w14:paraId="52584D88" w14:textId="77777777" w:rsidR="00592823"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The new reader follows the same procedure and adds new comments only.</w:t>
      </w:r>
    </w:p>
    <w:p w14:paraId="20A34AA7" w14:textId="77777777" w:rsidR="00592823"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Return the text to its original owner.</w:t>
      </w:r>
    </w:p>
    <w:p w14:paraId="33739FE4"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720"/>
        <w:rPr>
          <w:rFonts w:ascii="Ubuntu Light" w:eastAsia="Ubuntu Light" w:hAnsi="Ubuntu Light" w:cs="Ubuntu Light"/>
          <w:sz w:val="22"/>
          <w:szCs w:val="22"/>
        </w:rPr>
      </w:pPr>
      <w:r>
        <w:rPr>
          <w:rFonts w:ascii="Ubuntu" w:eastAsia="Ubuntu" w:hAnsi="Ubuntu" w:cs="Ubuntu"/>
          <w:b/>
          <w:bCs/>
          <w:sz w:val="22"/>
          <w:szCs w:val="22"/>
        </w:rPr>
        <w:t xml:space="preserve">Revising Your Statement </w:t>
      </w:r>
    </w:p>
    <w:p w14:paraId="75C9C2A5" w14:textId="77777777" w:rsidR="00592823"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1440"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Decide which suggestions/comments you will accept and integrate into your text.</w:t>
      </w:r>
    </w:p>
    <w:p w14:paraId="583D2575" w14:textId="77777777" w:rsidR="00592823"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1440" w:right="26"/>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 xml:space="preserve">Make the necessary changes </w:t>
      </w:r>
      <w:r>
        <w:rPr>
          <w:rFonts w:ascii="Ubuntu Light" w:eastAsia="Ubuntu Light" w:hAnsi="Ubuntu Light" w:cs="Ubuntu Light"/>
          <w:i/>
          <w:iCs/>
          <w:color w:val="000000"/>
          <w:sz w:val="22"/>
          <w:szCs w:val="22"/>
        </w:rPr>
        <w:t>(e.g. delete unnecessary parts, add missing details</w:t>
      </w:r>
      <w:r>
        <w:rPr>
          <w:rFonts w:ascii="Ubuntu Light" w:eastAsia="Ubuntu Light" w:hAnsi="Ubuntu Light" w:cs="Ubuntu Light"/>
          <w:i/>
          <w:iCs/>
          <w:sz w:val="22"/>
          <w:szCs w:val="22"/>
        </w:rPr>
        <w:t xml:space="preserve">. When done, </w:t>
      </w:r>
      <w:r>
        <w:rPr>
          <w:rFonts w:ascii="Ubuntu Light" w:eastAsia="Ubuntu Light" w:hAnsi="Ubuntu Light" w:cs="Ubuntu Light"/>
          <w:i/>
          <w:iCs/>
          <w:color w:val="000000"/>
          <w:sz w:val="22"/>
          <w:szCs w:val="22"/>
        </w:rPr>
        <w:t>correct grammar, punctuation and spelling mistakes)</w:t>
      </w:r>
      <w:r>
        <w:rPr>
          <w:rFonts w:ascii="Ubuntu Light" w:eastAsia="Ubuntu Light" w:hAnsi="Ubuntu Light" w:cs="Ubuntu Light"/>
          <w:color w:val="000000"/>
          <w:sz w:val="22"/>
          <w:szCs w:val="22"/>
        </w:rPr>
        <w:t>.</w:t>
      </w:r>
    </w:p>
    <w:p w14:paraId="3CD2DA89"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spacing w:line="276" w:lineRule="auto"/>
        <w:ind w:left="720" w:right="-257"/>
        <w:rPr>
          <w:rFonts w:ascii="Aller" w:eastAsia="Aller" w:hAnsi="Aller" w:cs="Aller"/>
          <w:sz w:val="22"/>
          <w:szCs w:val="22"/>
        </w:rPr>
      </w:pPr>
    </w:p>
    <w:tbl>
      <w:tblPr>
        <w:tblStyle w:val="a8"/>
        <w:tblW w:w="8970"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4125"/>
      </w:tblGrid>
      <w:tr w:rsidR="00592823" w14:paraId="7E742A78" w14:textId="77777777">
        <w:trPr>
          <w:trHeight w:val="710"/>
        </w:trPr>
        <w:tc>
          <w:tcPr>
            <w:tcW w:w="8970" w:type="dxa"/>
            <w:gridSpan w:val="2"/>
            <w:shd w:val="clear" w:color="auto" w:fill="F2F2F2"/>
            <w:vAlign w:val="center"/>
          </w:tcPr>
          <w:p w14:paraId="00169C3B" w14:textId="77777777" w:rsidR="00592823" w:rsidRDefault="00000000">
            <w:pPr>
              <w:ind w:left="142"/>
              <w:rPr>
                <w:rFonts w:ascii="Poppins Light" w:eastAsia="Poppins Light" w:hAnsi="Poppins Light" w:cs="Poppins Light"/>
                <w:sz w:val="20"/>
                <w:szCs w:val="20"/>
              </w:rPr>
            </w:pPr>
            <w:r>
              <w:rPr>
                <w:rFonts w:ascii="Poppins Light" w:eastAsia="Poppins Light" w:hAnsi="Poppins Light" w:cs="Poppins Light"/>
                <w:sz w:val="20"/>
                <w:szCs w:val="20"/>
              </w:rPr>
              <w:t>Reviewer’s name: ____________________________________________________________</w:t>
            </w:r>
          </w:p>
        </w:tc>
      </w:tr>
      <w:tr w:rsidR="00592823" w14:paraId="3B169462" w14:textId="77777777">
        <w:trPr>
          <w:trHeight w:val="2300"/>
        </w:trPr>
        <w:tc>
          <w:tcPr>
            <w:tcW w:w="4845" w:type="dxa"/>
            <w:vMerge w:val="restart"/>
          </w:tcPr>
          <w:p w14:paraId="498E2FC9"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Consider these questions about the text.  </w:t>
            </w:r>
          </w:p>
          <w:p w14:paraId="6ECC12C0"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u w:val="single"/>
              </w:rPr>
              <w:br/>
            </w:r>
            <w:r>
              <w:rPr>
                <w:rFonts w:ascii="Poppins Light" w:eastAsia="Poppins Light" w:hAnsi="Poppins Light" w:cs="Poppins Light"/>
                <w:sz w:val="18"/>
                <w:szCs w:val="18"/>
              </w:rPr>
              <w:t>1. 🎯 The Target (Audience &amp; Purpose)</w:t>
            </w:r>
          </w:p>
          <w:p w14:paraId="25F83CB3"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 you feel persuaded by this text?</w:t>
            </w:r>
          </w:p>
          <w:p w14:paraId="3F3D56B3"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2F33E94B" w14:textId="77777777" w:rsidR="0059282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Yes, completely!   </w:t>
            </w:r>
          </w:p>
          <w:p w14:paraId="7589BB08" w14:textId="77777777" w:rsidR="0059282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A little bit.  </w:t>
            </w:r>
          </w:p>
          <w:p w14:paraId="3FD92B7A" w14:textId="77777777" w:rsidR="0059282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Not yet.</w:t>
            </w:r>
          </w:p>
          <w:p w14:paraId="0965ADAE"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CC4B532"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Does it sound right for police investigators? (Is it serious, clear, and professional?)</w:t>
            </w:r>
          </w:p>
          <w:p w14:paraId="4167EF7E" w14:textId="77777777" w:rsidR="00592823"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Yes</w:t>
            </w:r>
          </w:p>
          <w:p w14:paraId="4B5B94AE" w14:textId="77777777" w:rsidR="00592823"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No</w:t>
            </w:r>
          </w:p>
          <w:p w14:paraId="1363C43C"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56BF049"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2. 🧩 Facts &amp; Order</w:t>
            </w:r>
          </w:p>
          <w:p w14:paraId="48EE0D1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Are there enough facts, examples, and proof to make the police believe it?</w:t>
            </w:r>
          </w:p>
          <w:p w14:paraId="6F790CD6"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1EE53A6" w14:textId="77777777" w:rsidR="00592823"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Yes</w:t>
            </w:r>
          </w:p>
          <w:p w14:paraId="7F0BBBFA" w14:textId="77777777" w:rsidR="00592823"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It needs more proof.</w:t>
            </w:r>
          </w:p>
          <w:p w14:paraId="00375A43"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668E7A4E"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Does the order of the ideas make sense, or is it confusing?</w:t>
            </w:r>
          </w:p>
          <w:p w14:paraId="02F6E47F"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54A89C0D" w14:textId="77777777" w:rsidR="00592823"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It flows perfectly.</w:t>
            </w:r>
          </w:p>
          <w:p w14:paraId="6377763D" w14:textId="77777777" w:rsidR="00592823"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It needs to be rearranged.</w:t>
            </w:r>
          </w:p>
        </w:tc>
        <w:tc>
          <w:tcPr>
            <w:tcW w:w="4125" w:type="dxa"/>
            <w:vMerge w:val="restart"/>
          </w:tcPr>
          <w:p w14:paraId="78FFF8FE"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T - TELL</w:t>
            </w:r>
            <w:r>
              <w:rPr>
                <w:rFonts w:ascii="Poppins Light" w:eastAsia="Poppins Light" w:hAnsi="Poppins Light" w:cs="Poppins Light"/>
                <w:sz w:val="18"/>
                <w:szCs w:val="18"/>
              </w:rPr>
              <w:t xml:space="preserve"> the writer one fact or example they used that was very strong:</w:t>
            </w:r>
          </w:p>
          <w:p w14:paraId="0F002BA0"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4965CA3"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"I really liked when you mentioned..."</w:t>
            </w:r>
          </w:p>
          <w:p w14:paraId="676CA5F0"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E26E864"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5AE1600"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28ED764"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CE9E58D"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3418445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A - ASK</w:t>
            </w:r>
            <w:r>
              <w:rPr>
                <w:rFonts w:ascii="Poppins Light" w:eastAsia="Poppins Light" w:hAnsi="Poppins Light" w:cs="Poppins Light"/>
                <w:sz w:val="18"/>
                <w:szCs w:val="18"/>
              </w:rPr>
              <w:t xml:space="preserve"> a question about something that was missing, repetitive, or confusing:</w:t>
            </w:r>
          </w:p>
          <w:p w14:paraId="220289A9"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5667D9E1"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"Why did you repeat..." or "Can you explain more about..."</w:t>
            </w:r>
          </w:p>
          <w:p w14:paraId="691E837F"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52A79B84"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030604E1"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8F5CAC3"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G - GIVE</w:t>
            </w:r>
            <w:r>
              <w:rPr>
                <w:rFonts w:ascii="Poppins Light" w:eastAsia="Poppins Light" w:hAnsi="Poppins Light" w:cs="Poppins Light"/>
                <w:sz w:val="18"/>
                <w:szCs w:val="18"/>
              </w:rPr>
              <w:t xml:space="preserve"> one specific idea of something they should add or delete:</w:t>
            </w:r>
          </w:p>
          <w:p w14:paraId="287055F6"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89E94E8"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"You should add more facts about..." or "You can delete the part about..."</w:t>
            </w:r>
          </w:p>
          <w:p w14:paraId="76C3809D"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529FC73"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6C69387"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tc>
      </w:tr>
      <w:tr w:rsidR="00592823" w14:paraId="54B37D40" w14:textId="77777777">
        <w:trPr>
          <w:trHeight w:val="1650"/>
        </w:trPr>
        <w:tc>
          <w:tcPr>
            <w:tcW w:w="4845" w:type="dxa"/>
            <w:vMerge/>
          </w:tcPr>
          <w:p w14:paraId="6C4754A2" w14:textId="77777777" w:rsidR="00592823" w:rsidRDefault="00592823">
            <w:pPr>
              <w:widowControl w:val="0"/>
              <w:spacing w:line="276" w:lineRule="auto"/>
              <w:rPr>
                <w:rFonts w:ascii="Ubuntu" w:eastAsia="Ubuntu" w:hAnsi="Ubuntu" w:cs="Ubuntu"/>
                <w:b/>
                <w:bCs/>
                <w:sz w:val="20"/>
                <w:szCs w:val="20"/>
              </w:rPr>
            </w:pPr>
          </w:p>
        </w:tc>
        <w:tc>
          <w:tcPr>
            <w:tcW w:w="4125" w:type="dxa"/>
            <w:vMerge/>
          </w:tcPr>
          <w:p w14:paraId="0786AD50"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r>
    </w:tbl>
    <w:p w14:paraId="04D8DA05"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spacing w:line="276" w:lineRule="auto"/>
        <w:ind w:left="720" w:right="-257"/>
        <w:rPr>
          <w:rFonts w:ascii="Aller" w:eastAsia="Aller" w:hAnsi="Aller" w:cs="Aller"/>
          <w:sz w:val="22"/>
          <w:szCs w:val="22"/>
        </w:rPr>
      </w:pPr>
    </w:p>
    <w:p w14:paraId="0E309629"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spacing w:line="276" w:lineRule="auto"/>
        <w:ind w:left="720" w:right="-257"/>
        <w:rPr>
          <w:rFonts w:ascii="Aller" w:eastAsia="Aller" w:hAnsi="Aller" w:cs="Aller"/>
          <w:sz w:val="22"/>
          <w:szCs w:val="22"/>
        </w:rPr>
      </w:pPr>
    </w:p>
    <w:tbl>
      <w:tblPr>
        <w:tblStyle w:val="a9"/>
        <w:tblW w:w="8970"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4125"/>
      </w:tblGrid>
      <w:tr w:rsidR="00592823" w14:paraId="2A7425D9" w14:textId="77777777">
        <w:trPr>
          <w:trHeight w:val="710"/>
        </w:trPr>
        <w:tc>
          <w:tcPr>
            <w:tcW w:w="8970" w:type="dxa"/>
            <w:gridSpan w:val="2"/>
            <w:shd w:val="clear" w:color="auto" w:fill="F2F2F2"/>
            <w:vAlign w:val="center"/>
          </w:tcPr>
          <w:p w14:paraId="78FD5A0A" w14:textId="77777777" w:rsidR="00592823" w:rsidRDefault="00000000">
            <w:pPr>
              <w:ind w:left="142"/>
              <w:rPr>
                <w:rFonts w:ascii="Poppins Light" w:eastAsia="Poppins Light" w:hAnsi="Poppins Light" w:cs="Poppins Light"/>
                <w:sz w:val="18"/>
                <w:szCs w:val="18"/>
              </w:rPr>
            </w:pPr>
            <w:r>
              <w:rPr>
                <w:rFonts w:ascii="Poppins Light" w:eastAsia="Poppins Light" w:hAnsi="Poppins Light" w:cs="Poppins Light"/>
                <w:sz w:val="18"/>
                <w:szCs w:val="18"/>
              </w:rPr>
              <w:t>Reviewer’s name: ____________________________________________________________</w:t>
            </w:r>
          </w:p>
        </w:tc>
      </w:tr>
      <w:tr w:rsidR="00592823" w14:paraId="626170B1" w14:textId="77777777">
        <w:trPr>
          <w:trHeight w:val="2300"/>
        </w:trPr>
        <w:tc>
          <w:tcPr>
            <w:tcW w:w="4845" w:type="dxa"/>
            <w:vMerge w:val="restart"/>
          </w:tcPr>
          <w:p w14:paraId="44DCC52E"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Consider these questions about the text.  </w:t>
            </w:r>
          </w:p>
          <w:p w14:paraId="64855D43"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u w:val="single"/>
              </w:rPr>
              <w:br/>
            </w:r>
            <w:r>
              <w:rPr>
                <w:rFonts w:ascii="Poppins Light" w:eastAsia="Poppins Light" w:hAnsi="Poppins Light" w:cs="Poppins Light"/>
                <w:sz w:val="18"/>
                <w:szCs w:val="18"/>
              </w:rPr>
              <w:t>1. 🎯 The Target (Audience &amp; Purpose)</w:t>
            </w:r>
          </w:p>
          <w:p w14:paraId="6B57AE3A"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 you feel persuaded by this text?</w:t>
            </w:r>
          </w:p>
          <w:p w14:paraId="1DC3CD93"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BB24675" w14:textId="77777777" w:rsidR="0059282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Yes, completely!   </w:t>
            </w:r>
          </w:p>
          <w:p w14:paraId="0145F057" w14:textId="77777777" w:rsidR="0059282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A little bit.  </w:t>
            </w:r>
          </w:p>
          <w:p w14:paraId="7321FA91" w14:textId="77777777" w:rsidR="0059282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Not yet.</w:t>
            </w:r>
          </w:p>
          <w:p w14:paraId="79967905"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CADB339"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Does it sound right for police investigators? (Is it serious, clear, and professional?)</w:t>
            </w:r>
          </w:p>
          <w:p w14:paraId="4EC155AB" w14:textId="77777777" w:rsidR="00592823"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Yes</w:t>
            </w:r>
          </w:p>
          <w:p w14:paraId="6A00514B" w14:textId="77777777" w:rsidR="00592823"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No</w:t>
            </w:r>
          </w:p>
          <w:p w14:paraId="293B91B9"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6D523A20"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2. 🧩 Facts &amp; Order</w:t>
            </w:r>
          </w:p>
          <w:p w14:paraId="068CC840"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Are there enough facts, examples, and proof to make the police believe it?</w:t>
            </w:r>
          </w:p>
          <w:p w14:paraId="61EB0502"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02BFBB1" w14:textId="77777777" w:rsidR="00592823"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Yes</w:t>
            </w:r>
          </w:p>
          <w:p w14:paraId="0263603D" w14:textId="77777777" w:rsidR="00592823"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It needs more proof.</w:t>
            </w:r>
          </w:p>
          <w:p w14:paraId="396FBAB5"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0E5A949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Does the order of the ideas make sense, or is it confusing?</w:t>
            </w:r>
          </w:p>
          <w:p w14:paraId="44031F60"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6D77A65" w14:textId="77777777" w:rsidR="00592823"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It flows perfectly.</w:t>
            </w:r>
          </w:p>
          <w:p w14:paraId="537F4A55" w14:textId="77777777" w:rsidR="00592823"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It needs to be rearranged.</w:t>
            </w:r>
          </w:p>
        </w:tc>
        <w:tc>
          <w:tcPr>
            <w:tcW w:w="4125" w:type="dxa"/>
            <w:vMerge w:val="restart"/>
          </w:tcPr>
          <w:p w14:paraId="55539052"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T - TELL</w:t>
            </w:r>
            <w:r>
              <w:rPr>
                <w:rFonts w:ascii="Poppins Light" w:eastAsia="Poppins Light" w:hAnsi="Poppins Light" w:cs="Poppins Light"/>
                <w:sz w:val="18"/>
                <w:szCs w:val="18"/>
              </w:rPr>
              <w:t xml:space="preserve"> the writer one fact or example they used that was very strong:</w:t>
            </w:r>
          </w:p>
          <w:p w14:paraId="01D473C8"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E6A78E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"I really liked when you mentioned..."</w:t>
            </w:r>
          </w:p>
          <w:p w14:paraId="65AD0711"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39F4FD27"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06A0A32E"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5BA0BF4D"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A - ASK</w:t>
            </w:r>
            <w:r>
              <w:rPr>
                <w:rFonts w:ascii="Poppins Light" w:eastAsia="Poppins Light" w:hAnsi="Poppins Light" w:cs="Poppins Light"/>
                <w:sz w:val="18"/>
                <w:szCs w:val="18"/>
              </w:rPr>
              <w:t xml:space="preserve"> a question about something that was missing, repetitive, or confusing:</w:t>
            </w:r>
          </w:p>
          <w:p w14:paraId="40D7D187"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328DF8BE"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"Why did you repeat..." or "Can you explain more about..."</w:t>
            </w:r>
          </w:p>
          <w:p w14:paraId="0B8C5C8E"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22C76AA9"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57539C47"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3D9F2330"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D15C8A6"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67BF4478"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G - GIVE</w:t>
            </w:r>
            <w:r>
              <w:rPr>
                <w:rFonts w:ascii="Poppins Light" w:eastAsia="Poppins Light" w:hAnsi="Poppins Light" w:cs="Poppins Light"/>
                <w:sz w:val="18"/>
                <w:szCs w:val="18"/>
              </w:rPr>
              <w:t xml:space="preserve"> one specific idea of something they should add or delete:</w:t>
            </w:r>
          </w:p>
          <w:p w14:paraId="2FB2AA54"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43D2038"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"You should add more facts about..." or "You can delete the part about..."</w:t>
            </w:r>
          </w:p>
          <w:p w14:paraId="6809FE06"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62632BC8"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1937E50"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tc>
      </w:tr>
      <w:tr w:rsidR="00592823" w14:paraId="112DEC7C" w14:textId="77777777">
        <w:trPr>
          <w:trHeight w:val="1650"/>
        </w:trPr>
        <w:tc>
          <w:tcPr>
            <w:tcW w:w="4845" w:type="dxa"/>
            <w:vMerge/>
          </w:tcPr>
          <w:p w14:paraId="4F2D27E4" w14:textId="77777777" w:rsidR="00592823" w:rsidRDefault="00592823">
            <w:pPr>
              <w:widowControl w:val="0"/>
              <w:spacing w:line="276" w:lineRule="auto"/>
              <w:rPr>
                <w:rFonts w:ascii="Ubuntu" w:eastAsia="Ubuntu" w:hAnsi="Ubuntu" w:cs="Ubuntu"/>
                <w:b/>
                <w:bCs/>
                <w:sz w:val="20"/>
                <w:szCs w:val="20"/>
              </w:rPr>
            </w:pPr>
          </w:p>
        </w:tc>
        <w:tc>
          <w:tcPr>
            <w:tcW w:w="4125" w:type="dxa"/>
            <w:vMerge/>
          </w:tcPr>
          <w:p w14:paraId="12603DC2"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r>
    </w:tbl>
    <w:p w14:paraId="29D5FC95"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ind w:left="-142" w:right="32" w:firstLine="708"/>
        <w:jc w:val="center"/>
        <w:rPr>
          <w:rFonts w:ascii="Poppins" w:eastAsia="Poppins" w:hAnsi="Poppins" w:cs="Poppins"/>
          <w:b/>
          <w:bCs/>
          <w:i/>
          <w:iCs/>
          <w:sz w:val="20"/>
          <w:szCs w:val="20"/>
        </w:rPr>
      </w:pPr>
      <w:r>
        <w:rPr>
          <w:rFonts w:ascii="Poppins" w:eastAsia="Poppins" w:hAnsi="Poppins" w:cs="Poppins"/>
          <w:b/>
          <w:bCs/>
          <w:i/>
          <w:iCs/>
          <w:sz w:val="20"/>
          <w:szCs w:val="20"/>
        </w:rPr>
        <w:t>Make changes to your initial script after receiving feedback. Make sure you correct your text before creating your final draft.</w:t>
      </w:r>
    </w:p>
    <w:p w14:paraId="1147A810"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ind w:left="-142" w:right="32"/>
        <w:rPr>
          <w:rFonts w:ascii="Poppins" w:eastAsia="Poppins" w:hAnsi="Poppins" w:cs="Poppins"/>
          <w:b/>
          <w:bCs/>
          <w:i/>
          <w:iCs/>
          <w:sz w:val="20"/>
          <w:szCs w:val="20"/>
        </w:rPr>
        <w:sectPr w:rsidR="00592823">
          <w:pgSz w:w="12240" w:h="15840"/>
          <w:pgMar w:top="993" w:right="1440" w:bottom="851" w:left="709" w:header="720" w:footer="545" w:gutter="0"/>
          <w:cols w:space="720"/>
        </w:sectPr>
      </w:pPr>
    </w:p>
    <w:p w14:paraId="05072FAE" w14:textId="77777777" w:rsidR="00592823" w:rsidRDefault="00592823">
      <w:pPr>
        <w:rPr>
          <w:rFonts w:ascii="Poppins Light" w:eastAsia="Poppins Light" w:hAnsi="Poppins Light" w:cs="Poppins Light"/>
          <w:sz w:val="20"/>
          <w:szCs w:val="20"/>
        </w:rPr>
      </w:pPr>
    </w:p>
    <w:tbl>
      <w:tblPr>
        <w:tblStyle w:val="aa"/>
        <w:tblW w:w="942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592823" w14:paraId="0906BCFD" w14:textId="77777777">
        <w:tc>
          <w:tcPr>
            <w:tcW w:w="9420" w:type="dxa"/>
            <w:shd w:val="clear" w:color="auto" w:fill="000000"/>
            <w:tcMar>
              <w:top w:w="100" w:type="dxa"/>
              <w:left w:w="100" w:type="dxa"/>
              <w:bottom w:w="100" w:type="dxa"/>
              <w:right w:w="100" w:type="dxa"/>
            </w:tcMar>
          </w:tcPr>
          <w:p w14:paraId="7FBCCCB8" w14:textId="77777777" w:rsidR="00592823" w:rsidRDefault="00000000">
            <w:pPr>
              <w:widowControl w:val="0"/>
              <w:pBdr>
                <w:top w:val="nil"/>
                <w:left w:val="nil"/>
                <w:bottom w:val="nil"/>
                <w:right w:val="nil"/>
                <w:between w:val="nil"/>
              </w:pBdr>
              <w:rPr>
                <w:rFonts w:ascii="Poppins" w:eastAsia="Poppins" w:hAnsi="Poppins" w:cs="Poppins"/>
                <w:b/>
                <w:bCs/>
                <w:color w:val="FFFFFF"/>
                <w:sz w:val="20"/>
                <w:szCs w:val="20"/>
              </w:rPr>
            </w:pPr>
            <w:r>
              <w:rPr>
                <w:rFonts w:ascii="Poppins" w:eastAsia="Poppins" w:hAnsi="Poppins" w:cs="Poppins"/>
                <w:b/>
                <w:bCs/>
                <w:color w:val="FFFFFF"/>
                <w:sz w:val="20"/>
                <w:szCs w:val="20"/>
              </w:rPr>
              <w:t>Task 4– Plan your Storyboard</w:t>
            </w:r>
          </w:p>
        </w:tc>
      </w:tr>
    </w:tbl>
    <w:p w14:paraId="628CD90D" w14:textId="77777777" w:rsidR="00592823" w:rsidRDefault="00592823">
      <w:pPr>
        <w:ind w:hanging="540"/>
        <w:rPr>
          <w:rFonts w:ascii="Poppins Light" w:eastAsia="Poppins Light" w:hAnsi="Poppins Light" w:cs="Poppins Light"/>
          <w:sz w:val="20"/>
          <w:szCs w:val="20"/>
        </w:rPr>
      </w:pPr>
    </w:p>
    <w:tbl>
      <w:tblPr>
        <w:tblStyle w:val="ab"/>
        <w:tblW w:w="93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170"/>
      </w:tblGrid>
      <w:tr w:rsidR="00592823" w14:paraId="66ACB670" w14:textId="77777777">
        <w:trPr>
          <w:trHeight w:val="525"/>
        </w:trPr>
        <w:tc>
          <w:tcPr>
            <w:tcW w:w="9390" w:type="dxa"/>
            <w:gridSpan w:val="2"/>
            <w:shd w:val="clear" w:color="auto" w:fill="000000"/>
          </w:tcPr>
          <w:p w14:paraId="506FA8D4"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1</w:t>
            </w:r>
          </w:p>
        </w:tc>
      </w:tr>
      <w:tr w:rsidR="00592823" w14:paraId="1DF9A13F" w14:textId="77777777">
        <w:trPr>
          <w:trHeight w:val="1905"/>
        </w:trPr>
        <w:tc>
          <w:tcPr>
            <w:tcW w:w="5220" w:type="dxa"/>
          </w:tcPr>
          <w:p w14:paraId="0ADFD656"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sz w:val="20"/>
                <w:szCs w:val="20"/>
              </w:rPr>
              <w:t>Description</w:t>
            </w:r>
          </w:p>
        </w:tc>
        <w:tc>
          <w:tcPr>
            <w:tcW w:w="4170" w:type="dxa"/>
          </w:tcPr>
          <w:p w14:paraId="482E4715"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Media and other details</w:t>
            </w:r>
          </w:p>
          <w:p w14:paraId="3269C00E"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(images, music, voice, rhythm, etc.)</w:t>
            </w:r>
          </w:p>
        </w:tc>
      </w:tr>
      <w:tr w:rsidR="00592823" w14:paraId="2EE463C3" w14:textId="77777777">
        <w:trPr>
          <w:trHeight w:val="2460"/>
        </w:trPr>
        <w:tc>
          <w:tcPr>
            <w:tcW w:w="9390" w:type="dxa"/>
            <w:gridSpan w:val="2"/>
          </w:tcPr>
          <w:p w14:paraId="0CAB9E4B"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Narration (text)</w:t>
            </w:r>
          </w:p>
        </w:tc>
      </w:tr>
      <w:tr w:rsidR="00592823" w14:paraId="0006321B" w14:textId="77777777">
        <w:trPr>
          <w:trHeight w:val="540"/>
        </w:trPr>
        <w:tc>
          <w:tcPr>
            <w:tcW w:w="9390" w:type="dxa"/>
            <w:gridSpan w:val="2"/>
            <w:shd w:val="clear" w:color="auto" w:fill="000000"/>
          </w:tcPr>
          <w:p w14:paraId="0AD3F261"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2</w:t>
            </w:r>
          </w:p>
        </w:tc>
      </w:tr>
      <w:tr w:rsidR="00592823" w14:paraId="2D3614CF" w14:textId="77777777">
        <w:trPr>
          <w:trHeight w:val="1665"/>
        </w:trPr>
        <w:tc>
          <w:tcPr>
            <w:tcW w:w="5220" w:type="dxa"/>
          </w:tcPr>
          <w:p w14:paraId="08BCF880"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Description</w:t>
            </w:r>
          </w:p>
          <w:p w14:paraId="5495ECF0"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p>
        </w:tc>
        <w:tc>
          <w:tcPr>
            <w:tcW w:w="4170" w:type="dxa"/>
          </w:tcPr>
          <w:p w14:paraId="16AFA1A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Media and other details</w:t>
            </w:r>
          </w:p>
          <w:p w14:paraId="6AD94B99"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(images, music, voice, rhythm, etc.)</w:t>
            </w:r>
          </w:p>
        </w:tc>
      </w:tr>
      <w:tr w:rsidR="00592823" w14:paraId="53639E8C" w14:textId="77777777">
        <w:trPr>
          <w:trHeight w:val="2895"/>
        </w:trPr>
        <w:tc>
          <w:tcPr>
            <w:tcW w:w="9390" w:type="dxa"/>
            <w:gridSpan w:val="2"/>
          </w:tcPr>
          <w:p w14:paraId="0EC9162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Narration (text)</w:t>
            </w:r>
          </w:p>
        </w:tc>
      </w:tr>
    </w:tbl>
    <w:p w14:paraId="2FC64C88" w14:textId="77777777" w:rsidR="00592823" w:rsidRDefault="00592823">
      <w:pPr>
        <w:rPr>
          <w:rFonts w:ascii="Poppins Light" w:eastAsia="Poppins Light" w:hAnsi="Poppins Light" w:cs="Poppins Light"/>
          <w:sz w:val="20"/>
          <w:szCs w:val="20"/>
        </w:rPr>
      </w:pPr>
    </w:p>
    <w:p w14:paraId="6572D7EB" w14:textId="77777777" w:rsidR="00592823" w:rsidRDefault="00592823">
      <w:pPr>
        <w:rPr>
          <w:rFonts w:ascii="Poppins Light" w:eastAsia="Poppins Light" w:hAnsi="Poppins Light" w:cs="Poppins Light"/>
          <w:sz w:val="20"/>
          <w:szCs w:val="20"/>
        </w:rPr>
      </w:pPr>
    </w:p>
    <w:p w14:paraId="01D23C66" w14:textId="77777777" w:rsidR="00592823" w:rsidRDefault="00592823">
      <w:pPr>
        <w:rPr>
          <w:rFonts w:ascii="Poppins Light" w:eastAsia="Poppins Light" w:hAnsi="Poppins Light" w:cs="Poppins Light"/>
          <w:sz w:val="20"/>
          <w:szCs w:val="20"/>
        </w:rPr>
      </w:pPr>
    </w:p>
    <w:p w14:paraId="7963C95A" w14:textId="77777777" w:rsidR="00592823" w:rsidRDefault="00592823">
      <w:pPr>
        <w:rPr>
          <w:rFonts w:ascii="Poppins Light" w:eastAsia="Poppins Light" w:hAnsi="Poppins Light" w:cs="Poppins Light"/>
          <w:sz w:val="20"/>
          <w:szCs w:val="20"/>
        </w:rPr>
      </w:pPr>
    </w:p>
    <w:p w14:paraId="043079A9" w14:textId="77777777" w:rsidR="00592823" w:rsidRDefault="00592823">
      <w:pPr>
        <w:rPr>
          <w:rFonts w:ascii="Poppins Light" w:eastAsia="Poppins Light" w:hAnsi="Poppins Light" w:cs="Poppins Light"/>
          <w:sz w:val="20"/>
          <w:szCs w:val="20"/>
        </w:rPr>
      </w:pPr>
    </w:p>
    <w:p w14:paraId="52B80B74" w14:textId="77777777" w:rsidR="00592823" w:rsidRDefault="00592823">
      <w:pPr>
        <w:rPr>
          <w:rFonts w:ascii="Poppins Light" w:eastAsia="Poppins Light" w:hAnsi="Poppins Light" w:cs="Poppins Light"/>
          <w:sz w:val="20"/>
          <w:szCs w:val="20"/>
        </w:rPr>
      </w:pPr>
    </w:p>
    <w:p w14:paraId="799C50C8" w14:textId="77777777" w:rsidR="00592823" w:rsidRDefault="00592823">
      <w:pPr>
        <w:rPr>
          <w:rFonts w:ascii="Poppins Light" w:eastAsia="Poppins Light" w:hAnsi="Poppins Light" w:cs="Poppins Light"/>
          <w:sz w:val="20"/>
          <w:szCs w:val="20"/>
        </w:rPr>
      </w:pPr>
    </w:p>
    <w:tbl>
      <w:tblPr>
        <w:tblStyle w:val="ac"/>
        <w:tblW w:w="9390"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4125"/>
      </w:tblGrid>
      <w:tr w:rsidR="00592823" w14:paraId="6B598934" w14:textId="77777777">
        <w:trPr>
          <w:trHeight w:val="525"/>
        </w:trPr>
        <w:tc>
          <w:tcPr>
            <w:tcW w:w="9390" w:type="dxa"/>
            <w:gridSpan w:val="2"/>
            <w:shd w:val="clear" w:color="auto" w:fill="000000"/>
          </w:tcPr>
          <w:p w14:paraId="7CD3FB38"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3</w:t>
            </w:r>
          </w:p>
        </w:tc>
      </w:tr>
      <w:tr w:rsidR="00592823" w14:paraId="0531B92C" w14:textId="77777777">
        <w:trPr>
          <w:trHeight w:val="1905"/>
        </w:trPr>
        <w:tc>
          <w:tcPr>
            <w:tcW w:w="5265" w:type="dxa"/>
          </w:tcPr>
          <w:p w14:paraId="64F18574"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lastRenderedPageBreak/>
              <w:t>Description</w:t>
            </w:r>
          </w:p>
        </w:tc>
        <w:tc>
          <w:tcPr>
            <w:tcW w:w="4125" w:type="dxa"/>
          </w:tcPr>
          <w:p w14:paraId="20998CD5"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3DBC8B1D"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592823" w14:paraId="1D07B5E1" w14:textId="77777777">
        <w:trPr>
          <w:trHeight w:val="1740"/>
        </w:trPr>
        <w:tc>
          <w:tcPr>
            <w:tcW w:w="9390" w:type="dxa"/>
            <w:gridSpan w:val="2"/>
          </w:tcPr>
          <w:p w14:paraId="5F997418"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r w:rsidR="00592823" w14:paraId="699B3C72" w14:textId="77777777">
        <w:trPr>
          <w:trHeight w:val="540"/>
        </w:trPr>
        <w:tc>
          <w:tcPr>
            <w:tcW w:w="9390" w:type="dxa"/>
            <w:gridSpan w:val="2"/>
            <w:shd w:val="clear" w:color="auto" w:fill="000000"/>
          </w:tcPr>
          <w:p w14:paraId="4BD94790"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4</w:t>
            </w:r>
          </w:p>
        </w:tc>
      </w:tr>
      <w:tr w:rsidR="00592823" w14:paraId="511E01FE" w14:textId="77777777">
        <w:trPr>
          <w:trHeight w:val="1665"/>
        </w:trPr>
        <w:tc>
          <w:tcPr>
            <w:tcW w:w="5265" w:type="dxa"/>
          </w:tcPr>
          <w:p w14:paraId="036AD92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Description</w:t>
            </w:r>
          </w:p>
          <w:p w14:paraId="35196AAF"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c>
          <w:tcPr>
            <w:tcW w:w="4125" w:type="dxa"/>
          </w:tcPr>
          <w:p w14:paraId="2B1E9A49"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5011ACC6"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592823" w14:paraId="23809F39" w14:textId="77777777">
        <w:trPr>
          <w:trHeight w:val="1890"/>
        </w:trPr>
        <w:tc>
          <w:tcPr>
            <w:tcW w:w="9390" w:type="dxa"/>
            <w:gridSpan w:val="2"/>
          </w:tcPr>
          <w:p w14:paraId="073F53DB"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bl>
    <w:p w14:paraId="18691D0F" w14:textId="77777777" w:rsidR="00592823" w:rsidRDefault="00592823">
      <w:pPr>
        <w:ind w:hanging="540"/>
        <w:rPr>
          <w:rFonts w:ascii="Poppins Light" w:eastAsia="Poppins Light" w:hAnsi="Poppins Light" w:cs="Poppins Light"/>
          <w:sz w:val="20"/>
          <w:szCs w:val="20"/>
        </w:rPr>
      </w:pPr>
    </w:p>
    <w:tbl>
      <w:tblPr>
        <w:tblStyle w:val="ad"/>
        <w:tblW w:w="9390"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4125"/>
      </w:tblGrid>
      <w:tr w:rsidR="00592823" w14:paraId="11890D1B" w14:textId="77777777">
        <w:trPr>
          <w:trHeight w:val="525"/>
        </w:trPr>
        <w:tc>
          <w:tcPr>
            <w:tcW w:w="9390" w:type="dxa"/>
            <w:gridSpan w:val="2"/>
            <w:shd w:val="clear" w:color="auto" w:fill="000000"/>
          </w:tcPr>
          <w:p w14:paraId="138C89A4"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5</w:t>
            </w:r>
          </w:p>
        </w:tc>
      </w:tr>
      <w:tr w:rsidR="00592823" w14:paraId="4A9C8F4B" w14:textId="77777777">
        <w:trPr>
          <w:trHeight w:val="1905"/>
        </w:trPr>
        <w:tc>
          <w:tcPr>
            <w:tcW w:w="5265" w:type="dxa"/>
          </w:tcPr>
          <w:p w14:paraId="51C884F2"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Description</w:t>
            </w:r>
          </w:p>
        </w:tc>
        <w:tc>
          <w:tcPr>
            <w:tcW w:w="4125" w:type="dxa"/>
          </w:tcPr>
          <w:p w14:paraId="14A1245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04FBCAB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592823" w14:paraId="626917C6" w14:textId="77777777">
        <w:trPr>
          <w:trHeight w:val="2460"/>
        </w:trPr>
        <w:tc>
          <w:tcPr>
            <w:tcW w:w="9390" w:type="dxa"/>
            <w:gridSpan w:val="2"/>
          </w:tcPr>
          <w:p w14:paraId="73320EA7"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r w:rsidR="00592823" w14:paraId="4F5C9A45" w14:textId="77777777">
        <w:trPr>
          <w:trHeight w:val="540"/>
        </w:trPr>
        <w:tc>
          <w:tcPr>
            <w:tcW w:w="9390" w:type="dxa"/>
            <w:gridSpan w:val="2"/>
            <w:shd w:val="clear" w:color="auto" w:fill="000000"/>
          </w:tcPr>
          <w:p w14:paraId="74C1F18D"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6</w:t>
            </w:r>
          </w:p>
        </w:tc>
      </w:tr>
      <w:tr w:rsidR="00592823" w14:paraId="1B27BCB2" w14:textId="77777777">
        <w:trPr>
          <w:trHeight w:val="1665"/>
        </w:trPr>
        <w:tc>
          <w:tcPr>
            <w:tcW w:w="5265" w:type="dxa"/>
          </w:tcPr>
          <w:p w14:paraId="2E972036"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lastRenderedPageBreak/>
              <w:t>Description</w:t>
            </w:r>
          </w:p>
          <w:p w14:paraId="76BB749B"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c>
          <w:tcPr>
            <w:tcW w:w="4125" w:type="dxa"/>
          </w:tcPr>
          <w:p w14:paraId="107558F8"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00E2E2E9"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592823" w14:paraId="3BDB470C" w14:textId="77777777">
        <w:trPr>
          <w:trHeight w:val="2895"/>
        </w:trPr>
        <w:tc>
          <w:tcPr>
            <w:tcW w:w="9390" w:type="dxa"/>
            <w:gridSpan w:val="2"/>
          </w:tcPr>
          <w:p w14:paraId="5E7EA70B"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bl>
    <w:p w14:paraId="664164AF" w14:textId="77777777" w:rsidR="00592823" w:rsidRDefault="00592823">
      <w:pPr>
        <w:rPr>
          <w:rFonts w:ascii="Poppins Light" w:eastAsia="Poppins Light" w:hAnsi="Poppins Light" w:cs="Poppins Light"/>
          <w:sz w:val="20"/>
          <w:szCs w:val="20"/>
        </w:rPr>
      </w:pPr>
    </w:p>
    <w:p w14:paraId="75C078CB" w14:textId="77777777" w:rsidR="00592823" w:rsidRDefault="00592823">
      <w:pPr>
        <w:pBdr>
          <w:top w:val="nil"/>
          <w:left w:val="nil"/>
          <w:bottom w:val="nil"/>
          <w:right w:val="nil"/>
          <w:between w:val="nil"/>
        </w:pBdr>
        <w:ind w:left="-709"/>
        <w:jc w:val="both"/>
        <w:rPr>
          <w:rFonts w:ascii="Poppins Light" w:eastAsia="Poppins Light" w:hAnsi="Poppins Light" w:cs="Poppins Light"/>
          <w:color w:val="000000"/>
          <w:sz w:val="20"/>
          <w:szCs w:val="20"/>
        </w:rPr>
      </w:pPr>
    </w:p>
    <w:p w14:paraId="73E7012C" w14:textId="77777777" w:rsidR="00592823" w:rsidRDefault="00000000">
      <w:pPr>
        <w:rPr>
          <w:rFonts w:ascii="Poppins Light" w:eastAsia="Poppins Light" w:hAnsi="Poppins Light" w:cs="Poppins Light"/>
          <w:sz w:val="20"/>
          <w:szCs w:val="20"/>
        </w:rPr>
      </w:pPr>
      <w:r>
        <w:br w:type="page"/>
      </w:r>
    </w:p>
    <w:tbl>
      <w:tblPr>
        <w:tblStyle w:val="ae"/>
        <w:tblW w:w="93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5"/>
        <w:gridCol w:w="4125"/>
      </w:tblGrid>
      <w:tr w:rsidR="00592823" w14:paraId="25467F88" w14:textId="77777777">
        <w:trPr>
          <w:trHeight w:val="525"/>
        </w:trPr>
        <w:tc>
          <w:tcPr>
            <w:tcW w:w="9330" w:type="dxa"/>
            <w:gridSpan w:val="2"/>
            <w:shd w:val="clear" w:color="auto" w:fill="000000"/>
          </w:tcPr>
          <w:p w14:paraId="0024F7E3"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lastRenderedPageBreak/>
              <w:t>Frame 7</w:t>
            </w:r>
          </w:p>
        </w:tc>
      </w:tr>
      <w:tr w:rsidR="00592823" w14:paraId="6413DD73" w14:textId="77777777">
        <w:trPr>
          <w:trHeight w:val="1905"/>
        </w:trPr>
        <w:tc>
          <w:tcPr>
            <w:tcW w:w="5205" w:type="dxa"/>
          </w:tcPr>
          <w:p w14:paraId="1C974380"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Description</w:t>
            </w:r>
          </w:p>
        </w:tc>
        <w:tc>
          <w:tcPr>
            <w:tcW w:w="4125" w:type="dxa"/>
          </w:tcPr>
          <w:p w14:paraId="7205451D"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4F394B8A"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592823" w14:paraId="0E8CB294" w14:textId="77777777">
        <w:trPr>
          <w:trHeight w:val="2460"/>
        </w:trPr>
        <w:tc>
          <w:tcPr>
            <w:tcW w:w="9330" w:type="dxa"/>
            <w:gridSpan w:val="2"/>
          </w:tcPr>
          <w:p w14:paraId="69236954"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r w:rsidR="00592823" w14:paraId="41A451AF" w14:textId="77777777">
        <w:trPr>
          <w:trHeight w:val="540"/>
        </w:trPr>
        <w:tc>
          <w:tcPr>
            <w:tcW w:w="9330" w:type="dxa"/>
            <w:gridSpan w:val="2"/>
            <w:shd w:val="clear" w:color="auto" w:fill="000000"/>
          </w:tcPr>
          <w:p w14:paraId="46ABA34B"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8</w:t>
            </w:r>
          </w:p>
        </w:tc>
      </w:tr>
      <w:tr w:rsidR="00592823" w14:paraId="07F0F2F6" w14:textId="77777777">
        <w:trPr>
          <w:trHeight w:val="1665"/>
        </w:trPr>
        <w:tc>
          <w:tcPr>
            <w:tcW w:w="5205" w:type="dxa"/>
          </w:tcPr>
          <w:p w14:paraId="57DE6D75"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Description</w:t>
            </w:r>
          </w:p>
          <w:p w14:paraId="0B19F4E7" w14:textId="77777777" w:rsidR="00592823" w:rsidRDefault="00592823">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c>
          <w:tcPr>
            <w:tcW w:w="4125" w:type="dxa"/>
          </w:tcPr>
          <w:p w14:paraId="7DD4FBC2"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6ECB4A5E"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592823" w14:paraId="02BD1549" w14:textId="77777777">
        <w:trPr>
          <w:trHeight w:val="2895"/>
        </w:trPr>
        <w:tc>
          <w:tcPr>
            <w:tcW w:w="9330" w:type="dxa"/>
            <w:gridSpan w:val="2"/>
          </w:tcPr>
          <w:p w14:paraId="41A56FC1" w14:textId="77777777" w:rsidR="00592823"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bl>
    <w:p w14:paraId="2AE640A7" w14:textId="77777777" w:rsidR="00592823" w:rsidRDefault="00592823">
      <w:pPr>
        <w:rPr>
          <w:rFonts w:ascii="Poppins Light" w:eastAsia="Poppins Light" w:hAnsi="Poppins Light" w:cs="Poppins Light"/>
          <w:sz w:val="20"/>
          <w:szCs w:val="20"/>
        </w:rPr>
        <w:sectPr w:rsidR="00592823">
          <w:pgSz w:w="12240" w:h="15840"/>
          <w:pgMar w:top="956" w:right="1440" w:bottom="993" w:left="1440" w:header="720" w:footer="545" w:gutter="0"/>
          <w:cols w:space="720"/>
        </w:sectPr>
      </w:pPr>
    </w:p>
    <w:p w14:paraId="5E4B03CF" w14:textId="77777777" w:rsidR="00592823" w:rsidRDefault="00592823">
      <w:pPr>
        <w:pBdr>
          <w:top w:val="nil"/>
          <w:left w:val="nil"/>
          <w:bottom w:val="nil"/>
          <w:right w:val="nil"/>
          <w:between w:val="nil"/>
        </w:pBdr>
        <w:ind w:left="-709"/>
        <w:jc w:val="both"/>
        <w:rPr>
          <w:rFonts w:ascii="Viga" w:eastAsia="Viga" w:hAnsi="Viga" w:cs="Viga"/>
          <w:b/>
          <w:bCs/>
          <w:sz w:val="28"/>
          <w:szCs w:val="28"/>
        </w:rPr>
      </w:pPr>
    </w:p>
    <w:tbl>
      <w:tblPr>
        <w:tblStyle w:val="af"/>
        <w:tblW w:w="9375"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592823" w14:paraId="28E9191E" w14:textId="77777777">
        <w:tc>
          <w:tcPr>
            <w:tcW w:w="9375" w:type="dxa"/>
            <w:shd w:val="clear" w:color="auto" w:fill="000000"/>
            <w:tcMar>
              <w:top w:w="100" w:type="dxa"/>
              <w:left w:w="100" w:type="dxa"/>
              <w:bottom w:w="100" w:type="dxa"/>
              <w:right w:w="100" w:type="dxa"/>
            </w:tcMar>
          </w:tcPr>
          <w:p w14:paraId="7EDE156E" w14:textId="77777777" w:rsidR="00592823"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t xml:space="preserve">TASK 5- Record your Statement </w:t>
            </w:r>
          </w:p>
        </w:tc>
      </w:tr>
    </w:tbl>
    <w:p w14:paraId="11756CFE" w14:textId="77777777" w:rsidR="00592823" w:rsidRDefault="00592823">
      <w:pPr>
        <w:pBdr>
          <w:top w:val="nil"/>
          <w:left w:val="nil"/>
          <w:bottom w:val="nil"/>
          <w:right w:val="nil"/>
          <w:between w:val="nil"/>
        </w:pBdr>
        <w:spacing w:line="360" w:lineRule="auto"/>
        <w:jc w:val="both"/>
        <w:rPr>
          <w:rFonts w:ascii="Viga" w:eastAsia="Viga" w:hAnsi="Viga" w:cs="Viga"/>
          <w:color w:val="000000"/>
        </w:rPr>
      </w:pPr>
    </w:p>
    <w:p w14:paraId="60E2FEA0" w14:textId="291BBD99" w:rsidR="00592823" w:rsidRDefault="00000000" w:rsidP="008C6528">
      <w:pPr>
        <w:pBdr>
          <w:top w:val="nil"/>
          <w:left w:val="nil"/>
          <w:bottom w:val="nil"/>
          <w:right w:val="nil"/>
          <w:between w:val="nil"/>
        </w:pBdr>
        <w:spacing w:line="360" w:lineRule="auto"/>
        <w:ind w:left="10" w:right="5"/>
        <w:rPr>
          <w:rFonts w:ascii="Ubuntu Light" w:eastAsia="Ubuntu Light" w:hAnsi="Ubuntu Light" w:cs="Ubuntu Light"/>
          <w:color w:val="000000"/>
        </w:rPr>
      </w:pPr>
      <w:r>
        <w:rPr>
          <w:rFonts w:ascii="Ubuntu Light" w:eastAsia="Ubuntu Light" w:hAnsi="Ubuntu Light" w:cs="Ubuntu Light"/>
          <w:color w:val="000000"/>
        </w:rPr>
        <w:t xml:space="preserve">Prepare the pictures you need for your digital story. You can find some on the Internet (be careful about copyrights - you can use </w:t>
      </w:r>
      <w:hyperlink r:id="rId21">
        <w:r>
          <w:rPr>
            <w:rFonts w:ascii="Ubuntu Light" w:eastAsia="Ubuntu Light" w:hAnsi="Ubuntu Light" w:cs="Ubuntu Light"/>
            <w:color w:val="000000"/>
            <w:u w:val="single"/>
          </w:rPr>
          <w:t>pixabay.com</w:t>
        </w:r>
      </w:hyperlink>
      <w:r>
        <w:rPr>
          <w:rFonts w:ascii="Ubuntu Light" w:eastAsia="Ubuntu Light" w:hAnsi="Ubuntu Light" w:cs="Ubuntu Light"/>
          <w:color w:val="000000"/>
        </w:rPr>
        <w:t>), take your own photos</w:t>
      </w:r>
      <w:r>
        <w:rPr>
          <w:rFonts w:ascii="Ubuntu Light" w:eastAsia="Ubuntu Light" w:hAnsi="Ubuntu Light" w:cs="Ubuntu Light"/>
        </w:rPr>
        <w:t>, or</w:t>
      </w:r>
      <w:r>
        <w:rPr>
          <w:rFonts w:ascii="Ubuntu Light" w:eastAsia="Ubuntu Light" w:hAnsi="Ubuntu Light" w:cs="Ubuntu Light"/>
          <w:color w:val="000000"/>
        </w:rPr>
        <w:t xml:space="preserve"> use the pictures available in this learning situation.</w:t>
      </w:r>
      <w:r>
        <w:rPr>
          <w:rFonts w:ascii="Ubuntu Light" w:eastAsia="Ubuntu Light" w:hAnsi="Ubuntu Light" w:cs="Ubuntu Light"/>
          <w:color w:val="000000"/>
        </w:rPr>
        <w:br/>
      </w:r>
    </w:p>
    <w:p w14:paraId="7F4F1C5C" w14:textId="77777777" w:rsidR="00592823" w:rsidRDefault="00000000" w:rsidP="008C6528">
      <w:pPr>
        <w:pBdr>
          <w:top w:val="nil"/>
          <w:left w:val="nil"/>
          <w:bottom w:val="nil"/>
          <w:right w:val="nil"/>
          <w:between w:val="nil"/>
        </w:pBdr>
        <w:spacing w:line="360" w:lineRule="auto"/>
        <w:ind w:left="10" w:right="5"/>
        <w:rPr>
          <w:rFonts w:ascii="Ubuntu Light" w:eastAsia="Ubuntu Light" w:hAnsi="Ubuntu Light" w:cs="Ubuntu Light"/>
          <w:color w:val="000000"/>
        </w:rPr>
      </w:pPr>
      <w:r>
        <w:rPr>
          <w:rFonts w:ascii="Ubuntu Light" w:eastAsia="Ubuntu Light" w:hAnsi="Ubuntu Light" w:cs="Ubuntu Light"/>
          <w:color w:val="000000"/>
        </w:rPr>
        <w:t>Use one of these apps to create your statement. Don’t forget to take into account the elements of a digital story.</w:t>
      </w:r>
    </w:p>
    <w:p w14:paraId="18FFE644" w14:textId="77777777" w:rsidR="00592823" w:rsidRDefault="00592823">
      <w:pPr>
        <w:pBdr>
          <w:top w:val="nil"/>
          <w:left w:val="nil"/>
          <w:bottom w:val="nil"/>
          <w:right w:val="nil"/>
          <w:between w:val="nil"/>
        </w:pBdr>
        <w:jc w:val="center"/>
        <w:rPr>
          <w:rFonts w:ascii="Helvetica Neue" w:eastAsia="Helvetica Neue" w:hAnsi="Helvetica Neue" w:cs="Helvetica Neue"/>
          <w:sz w:val="20"/>
          <w:szCs w:val="20"/>
        </w:rPr>
      </w:pPr>
    </w:p>
    <w:p w14:paraId="2C318776" w14:textId="77777777" w:rsidR="00592823" w:rsidRDefault="00592823">
      <w:pPr>
        <w:pBdr>
          <w:top w:val="nil"/>
          <w:left w:val="nil"/>
          <w:bottom w:val="nil"/>
          <w:right w:val="nil"/>
          <w:between w:val="nil"/>
        </w:pBdr>
        <w:jc w:val="center"/>
        <w:rPr>
          <w:rFonts w:ascii="Helvetica Neue" w:eastAsia="Helvetica Neue" w:hAnsi="Helvetica Neue" w:cs="Helvetica Neue"/>
        </w:rPr>
      </w:pPr>
    </w:p>
    <w:p w14:paraId="03267BA9" w14:textId="77777777" w:rsidR="00592823" w:rsidRDefault="00000000">
      <w:pPr>
        <w:pBdr>
          <w:top w:val="nil"/>
          <w:left w:val="nil"/>
          <w:bottom w:val="nil"/>
          <w:right w:val="nil"/>
          <w:between w:val="nil"/>
        </w:pBdr>
        <w:jc w:val="center"/>
        <w:rPr>
          <w:rFonts w:ascii="Helvetica Neue" w:eastAsia="Helvetica Neue" w:hAnsi="Helvetica Neue" w:cs="Helvetica Neue"/>
        </w:rPr>
      </w:pPr>
      <w:r>
        <w:rPr>
          <w:rFonts w:ascii="Helvetica Neue" w:eastAsia="Helvetica Neue" w:hAnsi="Helvetica Neue" w:cs="Helvetica Neue"/>
          <w:noProof/>
        </w:rPr>
        <w:drawing>
          <wp:anchor distT="152400" distB="152400" distL="152400" distR="152400" simplePos="0" relativeHeight="251666432" behindDoc="0" locked="0" layoutInCell="1" hidden="0" allowOverlap="1" wp14:anchorId="63B5BEA9" wp14:editId="4E60376E">
            <wp:simplePos x="0" y="0"/>
            <wp:positionH relativeFrom="page">
              <wp:posOffset>6513563</wp:posOffset>
            </wp:positionH>
            <wp:positionV relativeFrom="page">
              <wp:posOffset>3559064</wp:posOffset>
            </wp:positionV>
            <wp:extent cx="867600" cy="1260000"/>
            <wp:effectExtent l="237151" t="127833" r="237151" b="127833"/>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rot="1605139">
                      <a:off x="0" y="0"/>
                      <a:ext cx="867600" cy="1260000"/>
                    </a:xfrm>
                    <a:prstGeom prst="rect">
                      <a:avLst/>
                    </a:prstGeom>
                    <a:ln/>
                  </pic:spPr>
                </pic:pic>
              </a:graphicData>
            </a:graphic>
          </wp:anchor>
        </w:drawing>
      </w:r>
    </w:p>
    <w:p w14:paraId="7662A1F0" w14:textId="77777777" w:rsidR="00592823" w:rsidRDefault="00592823">
      <w:pPr>
        <w:pBdr>
          <w:top w:val="nil"/>
          <w:left w:val="nil"/>
          <w:bottom w:val="nil"/>
          <w:right w:val="nil"/>
          <w:between w:val="nil"/>
        </w:pBdr>
        <w:jc w:val="center"/>
        <w:rPr>
          <w:rFonts w:ascii="Helvetica Neue" w:eastAsia="Helvetica Neue" w:hAnsi="Helvetica Neue" w:cs="Helvetica Neue"/>
        </w:rPr>
      </w:pPr>
    </w:p>
    <w:p w14:paraId="40EB6016" w14:textId="77777777" w:rsidR="00592823" w:rsidRDefault="00592823">
      <w:pPr>
        <w:pBdr>
          <w:top w:val="nil"/>
          <w:left w:val="nil"/>
          <w:bottom w:val="nil"/>
          <w:right w:val="nil"/>
          <w:between w:val="nil"/>
        </w:pBdr>
        <w:jc w:val="center"/>
        <w:rPr>
          <w:rFonts w:ascii="Helvetica Neue" w:eastAsia="Helvetica Neue" w:hAnsi="Helvetica Neue" w:cs="Helvetica Neue"/>
        </w:rPr>
      </w:pPr>
    </w:p>
    <w:p w14:paraId="20D20C21" w14:textId="77777777" w:rsidR="00592823" w:rsidRDefault="00592823">
      <w:pPr>
        <w:pBdr>
          <w:top w:val="nil"/>
          <w:left w:val="nil"/>
          <w:bottom w:val="nil"/>
          <w:right w:val="nil"/>
          <w:between w:val="nil"/>
        </w:pBdr>
        <w:jc w:val="center"/>
        <w:rPr>
          <w:rFonts w:ascii="Helvetica Neue" w:eastAsia="Helvetica Neue" w:hAnsi="Helvetica Neue" w:cs="Helvetica Neue"/>
        </w:rPr>
      </w:pPr>
    </w:p>
    <w:p w14:paraId="35280330" w14:textId="77777777" w:rsidR="00592823" w:rsidRDefault="00592823">
      <w:pPr>
        <w:pBdr>
          <w:top w:val="nil"/>
          <w:left w:val="nil"/>
          <w:bottom w:val="nil"/>
          <w:right w:val="nil"/>
          <w:between w:val="nil"/>
        </w:pBdr>
        <w:jc w:val="center"/>
        <w:rPr>
          <w:rFonts w:ascii="Helvetica Neue" w:eastAsia="Helvetica Neue" w:hAnsi="Helvetica Neue" w:cs="Helvetica Neue"/>
        </w:rPr>
      </w:pPr>
    </w:p>
    <w:p w14:paraId="5B0F20ED" w14:textId="77777777" w:rsidR="00592823" w:rsidRDefault="00592823">
      <w:pPr>
        <w:pBdr>
          <w:top w:val="nil"/>
          <w:left w:val="nil"/>
          <w:bottom w:val="nil"/>
          <w:right w:val="nil"/>
          <w:between w:val="nil"/>
        </w:pBdr>
        <w:jc w:val="center"/>
        <w:rPr>
          <w:rFonts w:ascii="Helvetica Neue" w:eastAsia="Helvetica Neue" w:hAnsi="Helvetica Neue" w:cs="Helvetica Neue"/>
        </w:rPr>
      </w:pPr>
    </w:p>
    <w:p w14:paraId="6E6F11CA" w14:textId="77777777" w:rsidR="00592823" w:rsidRDefault="00000000">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 </w:t>
      </w:r>
    </w:p>
    <w:p w14:paraId="360A6F97" w14:textId="77777777" w:rsidR="00592823" w:rsidRDefault="00592823">
      <w:pPr>
        <w:pBdr>
          <w:top w:val="nil"/>
          <w:left w:val="nil"/>
          <w:bottom w:val="nil"/>
          <w:right w:val="nil"/>
          <w:between w:val="nil"/>
        </w:pBdr>
        <w:rPr>
          <w:rFonts w:ascii="Play" w:eastAsia="Play" w:hAnsi="Play" w:cs="Play"/>
          <w:b/>
          <w:bCs/>
          <w:color w:val="000000"/>
          <w:sz w:val="36"/>
          <w:szCs w:val="36"/>
        </w:rPr>
      </w:pPr>
    </w:p>
    <w:p w14:paraId="4967BB69" w14:textId="77777777" w:rsidR="00592823" w:rsidRDefault="00592823">
      <w:pPr>
        <w:pBdr>
          <w:top w:val="nil"/>
          <w:left w:val="nil"/>
          <w:bottom w:val="nil"/>
          <w:right w:val="nil"/>
          <w:between w:val="nil"/>
        </w:pBdr>
        <w:rPr>
          <w:rFonts w:ascii="Play" w:eastAsia="Play" w:hAnsi="Play" w:cs="Play"/>
          <w:b/>
          <w:bCs/>
          <w:color w:val="000000"/>
          <w:sz w:val="36"/>
          <w:szCs w:val="36"/>
        </w:rPr>
      </w:pPr>
    </w:p>
    <w:p w14:paraId="2B8D96E5" w14:textId="77777777" w:rsidR="00592823" w:rsidRDefault="00592823">
      <w:pPr>
        <w:pBdr>
          <w:top w:val="nil"/>
          <w:left w:val="nil"/>
          <w:bottom w:val="nil"/>
          <w:right w:val="nil"/>
          <w:between w:val="nil"/>
        </w:pBdr>
        <w:rPr>
          <w:rFonts w:ascii="Play" w:eastAsia="Play" w:hAnsi="Play" w:cs="Play"/>
          <w:b/>
          <w:bCs/>
          <w:color w:val="000000"/>
          <w:sz w:val="36"/>
          <w:szCs w:val="36"/>
        </w:rPr>
      </w:pPr>
    </w:p>
    <w:p w14:paraId="71E28A4F" w14:textId="77777777" w:rsidR="00592823" w:rsidRDefault="00592823">
      <w:pPr>
        <w:pBdr>
          <w:top w:val="nil"/>
          <w:left w:val="nil"/>
          <w:bottom w:val="nil"/>
          <w:right w:val="nil"/>
          <w:between w:val="nil"/>
        </w:pBdr>
        <w:rPr>
          <w:rFonts w:ascii="Play" w:eastAsia="Play" w:hAnsi="Play" w:cs="Play"/>
          <w:b/>
          <w:bCs/>
          <w:sz w:val="36"/>
          <w:szCs w:val="36"/>
        </w:rPr>
      </w:pPr>
    </w:p>
    <w:p w14:paraId="1AE0DE9B" w14:textId="77777777" w:rsidR="00592823" w:rsidRDefault="00592823">
      <w:pPr>
        <w:pBdr>
          <w:top w:val="nil"/>
          <w:left w:val="nil"/>
          <w:bottom w:val="nil"/>
          <w:right w:val="nil"/>
          <w:between w:val="nil"/>
        </w:pBdr>
        <w:rPr>
          <w:rFonts w:ascii="Play" w:eastAsia="Play" w:hAnsi="Play" w:cs="Play"/>
          <w:b/>
          <w:bCs/>
          <w:sz w:val="36"/>
          <w:szCs w:val="36"/>
        </w:rPr>
      </w:pPr>
    </w:p>
    <w:p w14:paraId="3FC894FC" w14:textId="77777777" w:rsidR="00592823" w:rsidRDefault="00592823">
      <w:pPr>
        <w:pBdr>
          <w:top w:val="nil"/>
          <w:left w:val="nil"/>
          <w:bottom w:val="nil"/>
          <w:right w:val="nil"/>
          <w:between w:val="nil"/>
        </w:pBdr>
        <w:rPr>
          <w:rFonts w:ascii="Play" w:eastAsia="Play" w:hAnsi="Play" w:cs="Play"/>
          <w:b/>
          <w:bCs/>
          <w:sz w:val="36"/>
          <w:szCs w:val="36"/>
        </w:rPr>
      </w:pPr>
    </w:p>
    <w:p w14:paraId="0D0855A0" w14:textId="77777777" w:rsidR="00592823" w:rsidRDefault="00592823">
      <w:pPr>
        <w:pBdr>
          <w:top w:val="nil"/>
          <w:left w:val="nil"/>
          <w:bottom w:val="nil"/>
          <w:right w:val="nil"/>
          <w:between w:val="nil"/>
        </w:pBdr>
        <w:rPr>
          <w:rFonts w:ascii="Play" w:eastAsia="Play" w:hAnsi="Play" w:cs="Play"/>
          <w:b/>
          <w:bCs/>
          <w:sz w:val="36"/>
          <w:szCs w:val="36"/>
        </w:rPr>
      </w:pPr>
    </w:p>
    <w:p w14:paraId="13C998F2" w14:textId="77777777" w:rsidR="00592823" w:rsidRDefault="00592823">
      <w:pPr>
        <w:pBdr>
          <w:top w:val="nil"/>
          <w:left w:val="nil"/>
          <w:bottom w:val="nil"/>
          <w:right w:val="nil"/>
          <w:between w:val="nil"/>
        </w:pBdr>
        <w:rPr>
          <w:rFonts w:ascii="Play" w:eastAsia="Play" w:hAnsi="Play" w:cs="Play"/>
          <w:b/>
          <w:bCs/>
          <w:sz w:val="36"/>
          <w:szCs w:val="36"/>
        </w:rPr>
      </w:pPr>
    </w:p>
    <w:p w14:paraId="37FD29C5" w14:textId="77777777" w:rsidR="00592823" w:rsidRDefault="00592823">
      <w:pPr>
        <w:pBdr>
          <w:top w:val="nil"/>
          <w:left w:val="nil"/>
          <w:bottom w:val="nil"/>
          <w:right w:val="nil"/>
          <w:between w:val="nil"/>
        </w:pBdr>
        <w:rPr>
          <w:rFonts w:ascii="Play" w:eastAsia="Play" w:hAnsi="Play" w:cs="Play"/>
          <w:b/>
          <w:bCs/>
          <w:sz w:val="36"/>
          <w:szCs w:val="36"/>
        </w:rPr>
      </w:pPr>
    </w:p>
    <w:p w14:paraId="06384AB4" w14:textId="77777777" w:rsidR="00592823" w:rsidRDefault="00592823">
      <w:pPr>
        <w:pBdr>
          <w:top w:val="nil"/>
          <w:left w:val="nil"/>
          <w:bottom w:val="nil"/>
          <w:right w:val="nil"/>
          <w:between w:val="nil"/>
        </w:pBdr>
        <w:rPr>
          <w:rFonts w:ascii="Play" w:eastAsia="Play" w:hAnsi="Play" w:cs="Play"/>
          <w:b/>
          <w:bCs/>
          <w:sz w:val="36"/>
          <w:szCs w:val="36"/>
        </w:rPr>
      </w:pPr>
    </w:p>
    <w:p w14:paraId="38969097" w14:textId="77777777" w:rsidR="00592823" w:rsidRDefault="00592823">
      <w:pPr>
        <w:pBdr>
          <w:top w:val="nil"/>
          <w:left w:val="nil"/>
          <w:bottom w:val="nil"/>
          <w:right w:val="nil"/>
          <w:between w:val="nil"/>
        </w:pBdr>
        <w:rPr>
          <w:rFonts w:ascii="Play" w:eastAsia="Play" w:hAnsi="Play" w:cs="Play"/>
          <w:b/>
          <w:bCs/>
          <w:sz w:val="36"/>
          <w:szCs w:val="36"/>
        </w:rPr>
      </w:pPr>
    </w:p>
    <w:p w14:paraId="0335C95A" w14:textId="77777777" w:rsidR="00592823" w:rsidRDefault="00592823">
      <w:pPr>
        <w:pBdr>
          <w:top w:val="nil"/>
          <w:left w:val="nil"/>
          <w:bottom w:val="nil"/>
          <w:right w:val="nil"/>
          <w:between w:val="nil"/>
        </w:pBdr>
        <w:rPr>
          <w:rFonts w:ascii="Play" w:eastAsia="Play" w:hAnsi="Play" w:cs="Play"/>
          <w:b/>
          <w:bCs/>
          <w:sz w:val="36"/>
          <w:szCs w:val="36"/>
        </w:rPr>
      </w:pPr>
    </w:p>
    <w:p w14:paraId="417A22AA" w14:textId="77777777" w:rsidR="00592823" w:rsidRDefault="00592823">
      <w:pPr>
        <w:pBdr>
          <w:top w:val="nil"/>
          <w:left w:val="nil"/>
          <w:bottom w:val="nil"/>
          <w:right w:val="nil"/>
          <w:between w:val="nil"/>
        </w:pBdr>
        <w:rPr>
          <w:rFonts w:ascii="Play" w:eastAsia="Play" w:hAnsi="Play" w:cs="Play"/>
          <w:b/>
          <w:bCs/>
          <w:sz w:val="36"/>
          <w:szCs w:val="36"/>
        </w:rPr>
      </w:pPr>
    </w:p>
    <w:p w14:paraId="0590AA9B" w14:textId="77777777" w:rsidR="00592823" w:rsidRDefault="00592823">
      <w:pPr>
        <w:pBdr>
          <w:top w:val="nil"/>
          <w:left w:val="nil"/>
          <w:bottom w:val="nil"/>
          <w:right w:val="nil"/>
          <w:between w:val="nil"/>
        </w:pBdr>
        <w:rPr>
          <w:rFonts w:ascii="Play" w:eastAsia="Play" w:hAnsi="Play" w:cs="Play"/>
          <w:b/>
          <w:bCs/>
          <w:sz w:val="36"/>
          <w:szCs w:val="36"/>
        </w:rPr>
      </w:pPr>
    </w:p>
    <w:p w14:paraId="19EDB46F" w14:textId="77777777" w:rsidR="00592823" w:rsidRDefault="00592823">
      <w:pPr>
        <w:pBdr>
          <w:top w:val="nil"/>
          <w:left w:val="nil"/>
          <w:bottom w:val="nil"/>
          <w:right w:val="nil"/>
          <w:between w:val="nil"/>
        </w:pBdr>
        <w:rPr>
          <w:rFonts w:ascii="Play" w:eastAsia="Play" w:hAnsi="Play" w:cs="Play"/>
          <w:b/>
          <w:bCs/>
          <w:sz w:val="36"/>
          <w:szCs w:val="36"/>
        </w:rPr>
      </w:pPr>
    </w:p>
    <w:p w14:paraId="4F2FBBAC" w14:textId="77777777" w:rsidR="00592823" w:rsidRDefault="00592823">
      <w:pPr>
        <w:pBdr>
          <w:top w:val="nil"/>
          <w:left w:val="nil"/>
          <w:bottom w:val="nil"/>
          <w:right w:val="nil"/>
          <w:between w:val="nil"/>
        </w:pBdr>
        <w:rPr>
          <w:rFonts w:ascii="Play" w:eastAsia="Play" w:hAnsi="Play" w:cs="Play"/>
          <w:b/>
          <w:bCs/>
          <w:sz w:val="36"/>
          <w:szCs w:val="36"/>
        </w:rPr>
      </w:pPr>
    </w:p>
    <w:p w14:paraId="753F9BE9" w14:textId="77777777" w:rsidR="00592823" w:rsidRDefault="00592823">
      <w:pPr>
        <w:pBdr>
          <w:top w:val="nil"/>
          <w:left w:val="nil"/>
          <w:bottom w:val="nil"/>
          <w:right w:val="nil"/>
          <w:between w:val="nil"/>
        </w:pBdr>
        <w:rPr>
          <w:rFonts w:ascii="Play" w:eastAsia="Play" w:hAnsi="Play" w:cs="Play"/>
          <w:b/>
          <w:bCs/>
          <w:sz w:val="36"/>
          <w:szCs w:val="36"/>
        </w:rPr>
      </w:pPr>
    </w:p>
    <w:p w14:paraId="244D1F19" w14:textId="77777777" w:rsidR="00592823" w:rsidRDefault="00592823">
      <w:pPr>
        <w:pBdr>
          <w:top w:val="nil"/>
          <w:left w:val="nil"/>
          <w:bottom w:val="nil"/>
          <w:right w:val="nil"/>
          <w:between w:val="nil"/>
        </w:pBdr>
        <w:rPr>
          <w:rFonts w:ascii="Play" w:eastAsia="Play" w:hAnsi="Play" w:cs="Play"/>
          <w:b/>
          <w:bCs/>
          <w:sz w:val="36"/>
          <w:szCs w:val="36"/>
        </w:rPr>
      </w:pPr>
    </w:p>
    <w:p w14:paraId="3DAED9D3" w14:textId="77777777" w:rsidR="00592823" w:rsidRDefault="00592823">
      <w:pPr>
        <w:pBdr>
          <w:top w:val="nil"/>
          <w:left w:val="nil"/>
          <w:bottom w:val="nil"/>
          <w:right w:val="nil"/>
          <w:between w:val="nil"/>
        </w:pBdr>
        <w:rPr>
          <w:rFonts w:ascii="Play" w:eastAsia="Play" w:hAnsi="Play" w:cs="Play"/>
          <w:b/>
          <w:bCs/>
          <w:sz w:val="36"/>
          <w:szCs w:val="36"/>
        </w:rPr>
      </w:pP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2823" w14:paraId="7DDCE03B" w14:textId="77777777">
        <w:tc>
          <w:tcPr>
            <w:tcW w:w="9360" w:type="dxa"/>
            <w:shd w:val="clear" w:color="auto" w:fill="000000"/>
            <w:tcMar>
              <w:top w:w="100" w:type="dxa"/>
              <w:left w:w="100" w:type="dxa"/>
              <w:bottom w:w="100" w:type="dxa"/>
              <w:right w:w="100" w:type="dxa"/>
            </w:tcMar>
          </w:tcPr>
          <w:p w14:paraId="77E74206" w14:textId="77777777" w:rsidR="00592823"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t xml:space="preserve">TASK 6- Who is the Accused Person? </w:t>
            </w:r>
          </w:p>
        </w:tc>
      </w:tr>
    </w:tbl>
    <w:p w14:paraId="1D93219C" w14:textId="77777777" w:rsidR="00592823" w:rsidRDefault="00592823">
      <w:pPr>
        <w:pBdr>
          <w:top w:val="nil"/>
          <w:left w:val="nil"/>
          <w:bottom w:val="nil"/>
          <w:right w:val="nil"/>
          <w:between w:val="nil"/>
        </w:pBdr>
        <w:rPr>
          <w:rFonts w:ascii="Helvetica Neue" w:eastAsia="Helvetica Neue" w:hAnsi="Helvetica Neue" w:cs="Helvetica Neue"/>
          <w:color w:val="000000"/>
        </w:rPr>
      </w:pPr>
    </w:p>
    <w:p w14:paraId="307D1FFC" w14:textId="77777777" w:rsidR="00592823" w:rsidRDefault="00000000">
      <w:pPr>
        <w:pBdr>
          <w:top w:val="nil"/>
          <w:left w:val="nil"/>
          <w:bottom w:val="nil"/>
          <w:right w:val="nil"/>
          <w:between w:val="nil"/>
        </w:pBdr>
        <w:ind w:left="10"/>
        <w:jc w:val="both"/>
        <w:rPr>
          <w:rFonts w:ascii="Ubuntu Light" w:eastAsia="Ubuntu Light" w:hAnsi="Ubuntu Light" w:cs="Ubuntu Light"/>
        </w:rPr>
      </w:pPr>
      <w:r>
        <w:rPr>
          <w:rFonts w:ascii="Ubuntu Light" w:eastAsia="Ubuntu Light" w:hAnsi="Ubuntu Light" w:cs="Ubuntu Light"/>
          <w:color w:val="000000"/>
        </w:rPr>
        <w:t>Listen/view carefully to the different statements. Who do you think should be the accused person? Write down arguments to support your accusation.</w:t>
      </w:r>
    </w:p>
    <w:p w14:paraId="4B40D6DF" w14:textId="77777777" w:rsidR="00592823" w:rsidRDefault="00592823">
      <w:pPr>
        <w:pBdr>
          <w:top w:val="nil"/>
          <w:left w:val="nil"/>
          <w:bottom w:val="nil"/>
          <w:right w:val="nil"/>
          <w:between w:val="nil"/>
        </w:pBdr>
        <w:ind w:left="10"/>
        <w:jc w:val="both"/>
        <w:rPr>
          <w:rFonts w:ascii="Ubuntu Light" w:eastAsia="Ubuntu Light" w:hAnsi="Ubuntu Light" w:cs="Ubuntu Light"/>
          <w:sz w:val="28"/>
          <w:szCs w:val="28"/>
        </w:rPr>
      </w:pPr>
    </w:p>
    <w:tbl>
      <w:tblPr>
        <w:tblStyle w:val="af1"/>
        <w:tblW w:w="934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9"/>
      </w:tblGrid>
      <w:tr w:rsidR="00592823" w14:paraId="4D8EA064" w14:textId="77777777">
        <w:tc>
          <w:tcPr>
            <w:tcW w:w="9349" w:type="dxa"/>
            <w:shd w:val="clear" w:color="auto" w:fill="auto"/>
            <w:tcMar>
              <w:top w:w="100" w:type="dxa"/>
              <w:left w:w="100" w:type="dxa"/>
              <w:bottom w:w="100" w:type="dxa"/>
              <w:right w:w="100" w:type="dxa"/>
            </w:tcMar>
          </w:tcPr>
          <w:p w14:paraId="117FF810" w14:textId="77777777" w:rsidR="00592823" w:rsidRDefault="00592823">
            <w:pPr>
              <w:widowControl w:val="0"/>
              <w:pBdr>
                <w:top w:val="nil"/>
                <w:left w:val="nil"/>
                <w:bottom w:val="nil"/>
                <w:right w:val="nil"/>
                <w:between w:val="nil"/>
              </w:pBdr>
              <w:rPr>
                <w:rFonts w:ascii="Overlock" w:eastAsia="Overlock" w:hAnsi="Overlock" w:cs="Overlock"/>
                <w:sz w:val="28"/>
                <w:szCs w:val="28"/>
              </w:rPr>
            </w:pPr>
          </w:p>
          <w:p w14:paraId="755C497D" w14:textId="77777777" w:rsidR="00592823" w:rsidRDefault="00592823">
            <w:pPr>
              <w:widowControl w:val="0"/>
              <w:pBdr>
                <w:top w:val="nil"/>
                <w:left w:val="nil"/>
                <w:bottom w:val="nil"/>
                <w:right w:val="nil"/>
                <w:between w:val="nil"/>
              </w:pBdr>
              <w:rPr>
                <w:rFonts w:ascii="Ubuntu" w:eastAsia="Ubuntu" w:hAnsi="Ubuntu" w:cs="Ubuntu"/>
              </w:rPr>
            </w:pPr>
          </w:p>
          <w:p w14:paraId="707C2BC8" w14:textId="77777777" w:rsidR="00592823" w:rsidRDefault="00592823">
            <w:pPr>
              <w:widowControl w:val="0"/>
              <w:pBdr>
                <w:top w:val="nil"/>
                <w:left w:val="nil"/>
                <w:bottom w:val="nil"/>
                <w:right w:val="nil"/>
                <w:between w:val="nil"/>
              </w:pBdr>
              <w:rPr>
                <w:rFonts w:ascii="Ubuntu" w:eastAsia="Ubuntu" w:hAnsi="Ubuntu" w:cs="Ubuntu"/>
              </w:rPr>
            </w:pPr>
          </w:p>
          <w:p w14:paraId="66A87CBC" w14:textId="77777777" w:rsidR="00592823" w:rsidRDefault="00592823">
            <w:pPr>
              <w:widowControl w:val="0"/>
              <w:pBdr>
                <w:top w:val="nil"/>
                <w:left w:val="nil"/>
                <w:bottom w:val="nil"/>
                <w:right w:val="nil"/>
                <w:between w:val="nil"/>
              </w:pBdr>
              <w:rPr>
                <w:rFonts w:ascii="Ubuntu" w:eastAsia="Ubuntu" w:hAnsi="Ubuntu" w:cs="Ubuntu"/>
              </w:rPr>
            </w:pPr>
          </w:p>
          <w:p w14:paraId="68C6137C" w14:textId="77777777" w:rsidR="00592823" w:rsidRDefault="00592823">
            <w:pPr>
              <w:widowControl w:val="0"/>
              <w:pBdr>
                <w:top w:val="nil"/>
                <w:left w:val="nil"/>
                <w:bottom w:val="nil"/>
                <w:right w:val="nil"/>
                <w:between w:val="nil"/>
              </w:pBdr>
              <w:rPr>
                <w:rFonts w:ascii="Ubuntu" w:eastAsia="Ubuntu" w:hAnsi="Ubuntu" w:cs="Ubuntu"/>
              </w:rPr>
            </w:pPr>
          </w:p>
          <w:p w14:paraId="11E65810" w14:textId="77777777" w:rsidR="00592823" w:rsidRDefault="00592823">
            <w:pPr>
              <w:widowControl w:val="0"/>
              <w:pBdr>
                <w:top w:val="nil"/>
                <w:left w:val="nil"/>
                <w:bottom w:val="nil"/>
                <w:right w:val="nil"/>
                <w:between w:val="nil"/>
              </w:pBdr>
              <w:rPr>
                <w:rFonts w:ascii="Overlock" w:eastAsia="Overlock" w:hAnsi="Overlock" w:cs="Overlock"/>
                <w:sz w:val="28"/>
                <w:szCs w:val="28"/>
              </w:rPr>
            </w:pPr>
          </w:p>
          <w:p w14:paraId="4CCD1363" w14:textId="77777777" w:rsidR="00592823" w:rsidRDefault="00592823">
            <w:pPr>
              <w:widowControl w:val="0"/>
              <w:pBdr>
                <w:top w:val="nil"/>
                <w:left w:val="nil"/>
                <w:bottom w:val="nil"/>
                <w:right w:val="nil"/>
                <w:between w:val="nil"/>
              </w:pBdr>
              <w:rPr>
                <w:rFonts w:ascii="Overlock" w:eastAsia="Overlock" w:hAnsi="Overlock" w:cs="Overlock"/>
                <w:sz w:val="28"/>
                <w:szCs w:val="28"/>
              </w:rPr>
            </w:pPr>
          </w:p>
          <w:p w14:paraId="726D91EE" w14:textId="77777777" w:rsidR="00592823" w:rsidRDefault="00592823">
            <w:pPr>
              <w:widowControl w:val="0"/>
              <w:pBdr>
                <w:top w:val="nil"/>
                <w:left w:val="nil"/>
                <w:bottom w:val="nil"/>
                <w:right w:val="nil"/>
                <w:between w:val="nil"/>
              </w:pBdr>
              <w:rPr>
                <w:rFonts w:ascii="Overlock" w:eastAsia="Overlock" w:hAnsi="Overlock" w:cs="Overlock"/>
                <w:sz w:val="28"/>
                <w:szCs w:val="28"/>
              </w:rPr>
            </w:pPr>
          </w:p>
          <w:p w14:paraId="708456E9" w14:textId="77777777" w:rsidR="00592823" w:rsidRDefault="00592823">
            <w:pPr>
              <w:widowControl w:val="0"/>
              <w:pBdr>
                <w:top w:val="nil"/>
                <w:left w:val="nil"/>
                <w:bottom w:val="nil"/>
                <w:right w:val="nil"/>
                <w:between w:val="nil"/>
              </w:pBdr>
              <w:rPr>
                <w:rFonts w:ascii="Overlock" w:eastAsia="Overlock" w:hAnsi="Overlock" w:cs="Overlock"/>
                <w:sz w:val="28"/>
                <w:szCs w:val="28"/>
              </w:rPr>
            </w:pPr>
          </w:p>
          <w:p w14:paraId="200727CD" w14:textId="77777777" w:rsidR="00592823" w:rsidRDefault="00592823">
            <w:pPr>
              <w:widowControl w:val="0"/>
              <w:pBdr>
                <w:top w:val="nil"/>
                <w:left w:val="nil"/>
                <w:bottom w:val="nil"/>
                <w:right w:val="nil"/>
                <w:between w:val="nil"/>
              </w:pBdr>
              <w:rPr>
                <w:rFonts w:ascii="Overlock" w:eastAsia="Overlock" w:hAnsi="Overlock" w:cs="Overlock"/>
                <w:sz w:val="28"/>
                <w:szCs w:val="28"/>
              </w:rPr>
            </w:pPr>
          </w:p>
        </w:tc>
      </w:tr>
    </w:tbl>
    <w:p w14:paraId="73ABE9A7" w14:textId="77777777" w:rsidR="00592823" w:rsidRDefault="00592823">
      <w:pPr>
        <w:pBdr>
          <w:top w:val="nil"/>
          <w:left w:val="nil"/>
          <w:bottom w:val="nil"/>
          <w:right w:val="nil"/>
          <w:between w:val="nil"/>
        </w:pBdr>
        <w:spacing w:line="480" w:lineRule="auto"/>
        <w:ind w:left="10" w:right="-705"/>
        <w:jc w:val="both"/>
        <w:rPr>
          <w:rFonts w:ascii="Overlock" w:eastAsia="Overlock" w:hAnsi="Overlock" w:cs="Overlock"/>
          <w:sz w:val="28"/>
          <w:szCs w:val="28"/>
        </w:rPr>
      </w:pPr>
    </w:p>
    <w:p w14:paraId="252F96E4" w14:textId="77777777" w:rsidR="00592823" w:rsidRDefault="00000000">
      <w:pPr>
        <w:pBdr>
          <w:top w:val="nil"/>
          <w:left w:val="nil"/>
          <w:bottom w:val="nil"/>
          <w:right w:val="nil"/>
          <w:between w:val="nil"/>
        </w:pBdr>
        <w:spacing w:line="480" w:lineRule="auto"/>
        <w:ind w:right="-705"/>
        <w:jc w:val="both"/>
        <w:rPr>
          <w:rFonts w:ascii="Overlock" w:eastAsia="Overlock" w:hAnsi="Overlock" w:cs="Overlock"/>
          <w:sz w:val="28"/>
          <w:szCs w:val="28"/>
        </w:rPr>
      </w:pPr>
      <w:r>
        <w:rPr>
          <w:rFonts w:ascii="Overlock" w:eastAsia="Overlock" w:hAnsi="Overlock" w:cs="Overlock"/>
          <w:noProof/>
          <w:sz w:val="28"/>
          <w:szCs w:val="28"/>
        </w:rPr>
        <w:drawing>
          <wp:inline distT="114300" distB="114300" distL="114300" distR="114300" wp14:anchorId="5C3B4F3A" wp14:editId="6A5B3CDC">
            <wp:extent cx="5943600" cy="448054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t="2609"/>
                    <a:stretch>
                      <a:fillRect/>
                    </a:stretch>
                  </pic:blipFill>
                  <pic:spPr>
                    <a:xfrm>
                      <a:off x="0" y="0"/>
                      <a:ext cx="5943600" cy="4480545"/>
                    </a:xfrm>
                    <a:prstGeom prst="rect">
                      <a:avLst/>
                    </a:prstGeom>
                    <a:ln/>
                  </pic:spPr>
                </pic:pic>
              </a:graphicData>
            </a:graphic>
          </wp:inline>
        </w:drawing>
      </w:r>
    </w:p>
    <w:sectPr w:rsidR="00592823">
      <w:pgSz w:w="12240" w:h="15840"/>
      <w:pgMar w:top="956" w:right="1440" w:bottom="993" w:left="1440" w:header="720" w:footer="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F00D1" w14:textId="77777777" w:rsidR="00746181" w:rsidRDefault="00746181">
      <w:r>
        <w:separator/>
      </w:r>
    </w:p>
  </w:endnote>
  <w:endnote w:type="continuationSeparator" w:id="0">
    <w:p w14:paraId="485F77C3" w14:textId="77777777" w:rsidR="00746181" w:rsidRDefault="00746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F301B13-239B-4880-A49C-8BF294C19B6B}"/>
  </w:font>
  <w:font w:name="Viga">
    <w:charset w:val="00"/>
    <w:family w:val="auto"/>
    <w:pitch w:val="default"/>
    <w:embedRegular r:id="rId2" w:fontKey="{1FC54D8B-82F6-404A-9CED-4183A0A4D7F6}"/>
    <w:embedBold r:id="rId3" w:fontKey="{7D4A6DA8-7ACA-437C-9D68-627A1143FB4E}"/>
  </w:font>
  <w:font w:name="Aller Bold">
    <w:altName w:val="Calibri"/>
    <w:charset w:val="00"/>
    <w:family w:val="auto"/>
    <w:pitch w:val="default"/>
  </w:font>
  <w:font w:name="Helvetica Neue">
    <w:charset w:val="00"/>
    <w:family w:val="auto"/>
    <w:pitch w:val="default"/>
    <w:embedRegular r:id="rId4" w:fontKey="{17F4E540-0FD0-4F49-B54F-B28FDCB7FF42}"/>
    <w:embedBold r:id="rId5" w:fontKey="{AAC8D807-5747-4524-AE2F-42E69308E3B4}"/>
  </w:font>
  <w:font w:name="Ubuntu Light">
    <w:charset w:val="00"/>
    <w:family w:val="swiss"/>
    <w:pitch w:val="variable"/>
    <w:sig w:usb0="E00002FF" w:usb1="5000205B" w:usb2="00000000" w:usb3="00000000" w:csb0="0000009F" w:csb1="00000000"/>
    <w:embedRegular r:id="rId6" w:fontKey="{205CDFC6-DBCD-4EEA-8BFA-6521DB857B7B}"/>
    <w:embedItalic r:id="rId7" w:fontKey="{8B9D4F81-2922-44C5-AC1F-79E0FB834243}"/>
  </w:font>
  <w:font w:name="Ubuntu">
    <w:charset w:val="00"/>
    <w:family w:val="swiss"/>
    <w:pitch w:val="variable"/>
    <w:sig w:usb0="E00002FF" w:usb1="5000205B" w:usb2="00000000" w:usb3="00000000" w:csb0="0000009F" w:csb1="00000000"/>
    <w:embedRegular r:id="rId8" w:fontKey="{00870882-057B-49FE-8307-FDC8B5233C5F}"/>
    <w:embedBold r:id="rId9" w:fontKey="{07531947-8385-4375-9928-5EF8C7C2135B}"/>
  </w:font>
  <w:font w:name="Play">
    <w:charset w:val="00"/>
    <w:family w:val="auto"/>
    <w:pitch w:val="default"/>
    <w:embedRegular r:id="rId10" w:fontKey="{B587DEA0-4E6E-47B8-ABC2-575819E4C75A}"/>
    <w:embedBold r:id="rId11" w:fontKey="{F134C300-3E3E-4A35-B343-804DC312C015}"/>
  </w:font>
  <w:font w:name="Alle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2" w:fontKey="{E6ED3DF4-855C-465C-AE59-7B77C1374E98}"/>
  </w:font>
  <w:font w:name="Poppins">
    <w:charset w:val="00"/>
    <w:family w:val="auto"/>
    <w:pitch w:val="variable"/>
    <w:sig w:usb0="00008007" w:usb1="00000000" w:usb2="00000000" w:usb3="00000000" w:csb0="00000093" w:csb1="00000000"/>
    <w:embedBold r:id="rId13" w:fontKey="{D2131FDB-1C2A-437C-B826-7632690E7DC7}"/>
    <w:embedBoldItalic r:id="rId14" w:fontKey="{F79A576B-A01C-4181-9963-7D1779DC3B8C}"/>
  </w:font>
  <w:font w:name="Overlock">
    <w:charset w:val="00"/>
    <w:family w:val="auto"/>
    <w:pitch w:val="default"/>
    <w:embedRegular r:id="rId15" w:fontKey="{BA2BF58D-91A5-4E3B-92FC-01F347B81E77}"/>
  </w:font>
  <w:font w:name="Calibri">
    <w:panose1 w:val="020F0502020204030204"/>
    <w:charset w:val="00"/>
    <w:family w:val="swiss"/>
    <w:pitch w:val="variable"/>
    <w:sig w:usb0="E4002EFF" w:usb1="C000247B" w:usb2="00000009" w:usb3="00000000" w:csb0="000001FF" w:csb1="00000000"/>
    <w:embedRegular r:id="rId16" w:fontKey="{FBF088A9-E25D-4258-B260-2FB4711DD943}"/>
  </w:font>
  <w:font w:name="Cambria">
    <w:panose1 w:val="02040503050406030204"/>
    <w:charset w:val="00"/>
    <w:family w:val="roman"/>
    <w:pitch w:val="variable"/>
    <w:sig w:usb0="E00006FF" w:usb1="420024FF" w:usb2="02000000" w:usb3="00000000" w:csb0="0000019F" w:csb1="00000000"/>
    <w:embedRegular r:id="rId17" w:fontKey="{A2E40254-5A21-4038-9F36-749334312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3F3A" w14:textId="77777777" w:rsidR="00592823" w:rsidRDefault="00000000">
    <w:pPr>
      <w:pBdr>
        <w:top w:val="nil"/>
        <w:left w:val="nil"/>
        <w:bottom w:val="nil"/>
        <w:right w:val="nil"/>
        <w:between w:val="nil"/>
      </w:pBdr>
      <w:tabs>
        <w:tab w:val="right" w:pos="9020"/>
        <w:tab w:val="center" w:pos="4680"/>
        <w:tab w:val="right" w:pos="9360"/>
      </w:tabs>
      <w:ind w:right="360"/>
      <w:rPr>
        <w:rFonts w:ascii="Helvetica Neue" w:eastAsia="Helvetica Neue" w:hAnsi="Helvetica Neue" w:cs="Helvetica Neue"/>
        <w:color w:val="000000"/>
        <w:sz w:val="18"/>
        <w:szCs w:val="18"/>
      </w:rPr>
    </w:pPr>
    <w:r>
      <w:fldChar w:fldCharType="begin"/>
    </w:r>
    <w:r w:rsidRPr="008C6528">
      <w:rPr>
        <w:lang w:val="fr-CA"/>
      </w:rPr>
      <w:instrText>HYPERLINK "mailto:sandra_laine@csmv.qc.ca?subject=Projet%20ArtVader" \h</w:instrText>
    </w:r>
    <w:r>
      <w:fldChar w:fldCharType="separate"/>
    </w:r>
    <w:r w:rsidRPr="008C6528">
      <w:rPr>
        <w:rFonts w:ascii="Aller Bold" w:eastAsia="Aller Bold" w:hAnsi="Aller Bold" w:cs="Aller Bold"/>
        <w:color w:val="000000"/>
        <w:sz w:val="18"/>
        <w:szCs w:val="18"/>
        <w:u w:val="single"/>
        <w:lang w:val="fr-CA"/>
      </w:rPr>
      <w:t>Sandra Laine</w:t>
    </w:r>
    <w:r>
      <w:rPr>
        <w:rFonts w:ascii="Aller Bold" w:eastAsia="Aller Bold" w:hAnsi="Aller Bold" w:cs="Aller Bold"/>
        <w:color w:val="000000"/>
        <w:sz w:val="18"/>
        <w:szCs w:val="18"/>
        <w:u w:val="single"/>
      </w:rPr>
      <w:fldChar w:fldCharType="end"/>
    </w:r>
    <w:r w:rsidRPr="008C6528">
      <w:rPr>
        <w:rFonts w:ascii="Helvetica Neue" w:eastAsia="Helvetica Neue" w:hAnsi="Helvetica Neue" w:cs="Helvetica Neue"/>
        <w:color w:val="000000"/>
        <w:sz w:val="18"/>
        <w:szCs w:val="18"/>
        <w:lang w:val="fr-CA"/>
      </w:rPr>
      <w:t xml:space="preserve"> and </w:t>
    </w:r>
    <w:hyperlink r:id="rId1">
      <w:r w:rsidRPr="008C6528">
        <w:rPr>
          <w:rFonts w:ascii="Aller Bold" w:eastAsia="Aller Bold" w:hAnsi="Aller Bold" w:cs="Aller Bold"/>
          <w:color w:val="000000"/>
          <w:sz w:val="18"/>
          <w:szCs w:val="18"/>
          <w:u w:val="single"/>
          <w:lang w:val="fr-CA"/>
        </w:rPr>
        <w:t>Johanne Proulx</w:t>
      </w:r>
    </w:hyperlink>
    <w:r w:rsidRPr="008C6528">
      <w:rPr>
        <w:rFonts w:ascii="Helvetica Neue" w:eastAsia="Helvetica Neue" w:hAnsi="Helvetica Neue" w:cs="Helvetica Neue"/>
        <w:color w:val="000000"/>
        <w:sz w:val="18"/>
        <w:szCs w:val="18"/>
        <w:lang w:val="fr-CA"/>
      </w:rPr>
      <w:t xml:space="preserve">, service national du RÉCIT, domaine des langues. </w:t>
    </w:r>
    <w:r>
      <w:rPr>
        <w:rFonts w:ascii="Helvetica Neue" w:eastAsia="Helvetica Neue" w:hAnsi="Helvetica Neue" w:cs="Helvetica Neue"/>
        <w:color w:val="000000"/>
        <w:sz w:val="18"/>
        <w:szCs w:val="18"/>
      </w:rPr>
      <w:t xml:space="preserve">In collaboration with Dina </w:t>
    </w:r>
    <w:proofErr w:type="spellStart"/>
    <w:r>
      <w:rPr>
        <w:rFonts w:ascii="Helvetica Neue" w:eastAsia="Helvetica Neue" w:hAnsi="Helvetica Neue" w:cs="Helvetica Neue"/>
        <w:color w:val="000000"/>
        <w:sz w:val="18"/>
        <w:szCs w:val="18"/>
      </w:rPr>
      <w:t>Isber</w:t>
    </w:r>
    <w:proofErr w:type="spellEnd"/>
    <w:r>
      <w:rPr>
        <w:rFonts w:ascii="Helvetica Neue" w:eastAsia="Helvetica Neue" w:hAnsi="Helvetica Neue" w:cs="Helvetica Neue"/>
        <w:color w:val="000000"/>
        <w:sz w:val="18"/>
        <w:szCs w:val="18"/>
      </w:rPr>
      <w:t xml:space="preserve">, Karine Vaillancourt, Christine </w:t>
    </w:r>
    <w:proofErr w:type="spellStart"/>
    <w:r>
      <w:rPr>
        <w:rFonts w:ascii="Helvetica Neue" w:eastAsia="Helvetica Neue" w:hAnsi="Helvetica Neue" w:cs="Helvetica Neue"/>
        <w:color w:val="000000"/>
        <w:sz w:val="18"/>
        <w:szCs w:val="18"/>
      </w:rPr>
      <w:t>Baida</w:t>
    </w:r>
    <w:proofErr w:type="spellEnd"/>
    <w:r>
      <w:rPr>
        <w:rFonts w:ascii="Helvetica Neue" w:eastAsia="Helvetica Neue" w:hAnsi="Helvetica Neue" w:cs="Helvetica Neue"/>
        <w:color w:val="000000"/>
        <w:sz w:val="18"/>
        <w:szCs w:val="18"/>
      </w:rPr>
      <w:t xml:space="preserve">, Commission </w:t>
    </w:r>
    <w:proofErr w:type="spellStart"/>
    <w:r>
      <w:rPr>
        <w:rFonts w:ascii="Helvetica Neue" w:eastAsia="Helvetica Neue" w:hAnsi="Helvetica Neue" w:cs="Helvetica Neue"/>
        <w:color w:val="000000"/>
        <w:sz w:val="18"/>
        <w:szCs w:val="18"/>
      </w:rPr>
      <w:t>scolaire</w:t>
    </w:r>
    <w:proofErr w:type="spellEnd"/>
    <w:r>
      <w:rPr>
        <w:rFonts w:ascii="Helvetica Neue" w:eastAsia="Helvetica Neue" w:hAnsi="Helvetica Neue" w:cs="Helvetica Neue"/>
        <w:color w:val="000000"/>
        <w:sz w:val="18"/>
        <w:szCs w:val="18"/>
      </w:rPr>
      <w:t xml:space="preserve"> de Laval</w:t>
    </w:r>
  </w:p>
  <w:p w14:paraId="395D4EBD" w14:textId="77777777" w:rsidR="00592823" w:rsidRDefault="00000000">
    <w:pPr>
      <w:pBdr>
        <w:top w:val="nil"/>
        <w:left w:val="nil"/>
        <w:bottom w:val="nil"/>
        <w:right w:val="nil"/>
        <w:between w:val="nil"/>
      </w:pBdr>
      <w:tabs>
        <w:tab w:val="right" w:pos="9020"/>
        <w:tab w:val="center" w:pos="4680"/>
        <w:tab w:val="right" w:pos="9923"/>
      </w:tabs>
      <w:ind w:left="-709"/>
      <w:rPr>
        <w:rFonts w:ascii="Helvetica Neue" w:eastAsia="Helvetica Neue" w:hAnsi="Helvetica Neue" w:cs="Helvetica Neue"/>
        <w:color w:val="000000"/>
      </w:rPr>
    </w:pPr>
    <w:r>
      <w:rPr>
        <w:rFonts w:ascii="Helvetica Neue" w:eastAsia="Helvetica Neue" w:hAnsi="Helvetica Neue" w:cs="Helvetica Neue"/>
        <w:color w:val="000000"/>
        <w:sz w:val="20"/>
        <w:szCs w:val="20"/>
      </w:rPr>
      <w:tab/>
    </w: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8C6528">
      <w:rPr>
        <w:rFonts w:ascii="Helvetica Neue" w:eastAsia="Helvetica Neue" w:hAnsi="Helvetica Neue" w:cs="Helvetica Neue"/>
        <w:noProof/>
        <w:color w:val="000000"/>
      </w:rPr>
      <w:t>1</w:t>
    </w:r>
    <w:r>
      <w:rPr>
        <w:rFonts w:ascii="Helvetica Neue" w:eastAsia="Helvetica Neue" w:hAnsi="Helvetica Neue" w:cs="Helvetica Neue"/>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CB4D" w14:textId="77777777" w:rsidR="00592823" w:rsidRDefault="005928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D3BE" w14:textId="77777777" w:rsidR="00592823" w:rsidRDefault="00000000">
    <w:pPr>
      <w:pBdr>
        <w:top w:val="nil"/>
        <w:left w:val="nil"/>
        <w:bottom w:val="nil"/>
        <w:right w:val="nil"/>
        <w:between w:val="nil"/>
      </w:pBdr>
      <w:tabs>
        <w:tab w:val="right" w:pos="9020"/>
        <w:tab w:val="center" w:pos="4680"/>
        <w:tab w:val="right" w:pos="9360"/>
      </w:tabs>
      <w:ind w:right="360"/>
      <w:rPr>
        <w:rFonts w:ascii="Helvetica Neue" w:eastAsia="Helvetica Neue" w:hAnsi="Helvetica Neue" w:cs="Helvetica Neue"/>
        <w:color w:val="000000"/>
        <w:sz w:val="18"/>
        <w:szCs w:val="18"/>
      </w:rPr>
    </w:pPr>
    <w:hyperlink r:id="rId1">
      <w:r w:rsidRPr="008C6528">
        <w:rPr>
          <w:rFonts w:ascii="Aller Bold" w:eastAsia="Aller Bold" w:hAnsi="Aller Bold" w:cs="Aller Bold"/>
          <w:color w:val="000000"/>
          <w:sz w:val="18"/>
          <w:szCs w:val="18"/>
          <w:u w:val="single"/>
          <w:lang w:val="fr-CA"/>
        </w:rPr>
        <w:t>Sandra Laine</w:t>
      </w:r>
    </w:hyperlink>
    <w:r w:rsidRPr="008C6528">
      <w:rPr>
        <w:rFonts w:ascii="Helvetica Neue" w:eastAsia="Helvetica Neue" w:hAnsi="Helvetica Neue" w:cs="Helvetica Neue"/>
        <w:color w:val="000000"/>
        <w:sz w:val="18"/>
        <w:szCs w:val="18"/>
        <w:lang w:val="fr-CA"/>
      </w:rPr>
      <w:t xml:space="preserve"> and </w:t>
    </w:r>
    <w:hyperlink r:id="rId2">
      <w:r w:rsidRPr="008C6528">
        <w:rPr>
          <w:rFonts w:ascii="Aller Bold" w:eastAsia="Aller Bold" w:hAnsi="Aller Bold" w:cs="Aller Bold"/>
          <w:color w:val="000000"/>
          <w:sz w:val="18"/>
          <w:szCs w:val="18"/>
          <w:u w:val="single"/>
          <w:lang w:val="fr-CA"/>
        </w:rPr>
        <w:t>Johanne Proulx</w:t>
      </w:r>
    </w:hyperlink>
    <w:r w:rsidRPr="008C6528">
      <w:rPr>
        <w:rFonts w:ascii="Helvetica Neue" w:eastAsia="Helvetica Neue" w:hAnsi="Helvetica Neue" w:cs="Helvetica Neue"/>
        <w:color w:val="000000"/>
        <w:sz w:val="18"/>
        <w:szCs w:val="18"/>
        <w:lang w:val="fr-CA"/>
      </w:rPr>
      <w:t xml:space="preserve">, service national du RÉCIT, domaine des langues. </w:t>
    </w:r>
    <w:r>
      <w:rPr>
        <w:rFonts w:ascii="Helvetica Neue" w:eastAsia="Helvetica Neue" w:hAnsi="Helvetica Neue" w:cs="Helvetica Neue"/>
        <w:color w:val="000000"/>
        <w:sz w:val="18"/>
        <w:szCs w:val="18"/>
      </w:rPr>
      <w:t xml:space="preserve">In collaboration with Dina </w:t>
    </w:r>
    <w:proofErr w:type="spellStart"/>
    <w:r>
      <w:rPr>
        <w:rFonts w:ascii="Helvetica Neue" w:eastAsia="Helvetica Neue" w:hAnsi="Helvetica Neue" w:cs="Helvetica Neue"/>
        <w:color w:val="000000"/>
        <w:sz w:val="18"/>
        <w:szCs w:val="18"/>
      </w:rPr>
      <w:t>Isber</w:t>
    </w:r>
    <w:proofErr w:type="spellEnd"/>
    <w:r>
      <w:rPr>
        <w:rFonts w:ascii="Helvetica Neue" w:eastAsia="Helvetica Neue" w:hAnsi="Helvetica Neue" w:cs="Helvetica Neue"/>
        <w:color w:val="000000"/>
        <w:sz w:val="18"/>
        <w:szCs w:val="18"/>
      </w:rPr>
      <w:t xml:space="preserve">, Karine Vaillancourt, Christine </w:t>
    </w:r>
    <w:proofErr w:type="spellStart"/>
    <w:r>
      <w:rPr>
        <w:rFonts w:ascii="Helvetica Neue" w:eastAsia="Helvetica Neue" w:hAnsi="Helvetica Neue" w:cs="Helvetica Neue"/>
        <w:color w:val="000000"/>
        <w:sz w:val="18"/>
        <w:szCs w:val="18"/>
      </w:rPr>
      <w:t>Baida</w:t>
    </w:r>
    <w:proofErr w:type="spellEnd"/>
    <w:r>
      <w:rPr>
        <w:rFonts w:ascii="Helvetica Neue" w:eastAsia="Helvetica Neue" w:hAnsi="Helvetica Neue" w:cs="Helvetica Neue"/>
        <w:color w:val="000000"/>
        <w:sz w:val="18"/>
        <w:szCs w:val="18"/>
      </w:rPr>
      <w:t xml:space="preserve">, Commission </w:t>
    </w:r>
    <w:proofErr w:type="spellStart"/>
    <w:r>
      <w:rPr>
        <w:rFonts w:ascii="Helvetica Neue" w:eastAsia="Helvetica Neue" w:hAnsi="Helvetica Neue" w:cs="Helvetica Neue"/>
        <w:color w:val="000000"/>
        <w:sz w:val="18"/>
        <w:szCs w:val="18"/>
      </w:rPr>
      <w:t>scolaire</w:t>
    </w:r>
    <w:proofErr w:type="spellEnd"/>
    <w:r>
      <w:rPr>
        <w:rFonts w:ascii="Helvetica Neue" w:eastAsia="Helvetica Neue" w:hAnsi="Helvetica Neue" w:cs="Helvetica Neue"/>
        <w:color w:val="000000"/>
        <w:sz w:val="18"/>
        <w:szCs w:val="18"/>
      </w:rPr>
      <w:t xml:space="preserve"> de Laval</w:t>
    </w:r>
  </w:p>
  <w:p w14:paraId="2F8C1882" w14:textId="77777777" w:rsidR="00592823" w:rsidRDefault="00592823">
    <w:pPr>
      <w:pBdr>
        <w:top w:val="nil"/>
        <w:left w:val="nil"/>
        <w:bottom w:val="nil"/>
        <w:right w:val="nil"/>
        <w:between w:val="nil"/>
      </w:pBdr>
      <w:tabs>
        <w:tab w:val="center" w:pos="4320"/>
        <w:tab w:val="right" w:pos="8640"/>
      </w:tabs>
    </w:pPr>
  </w:p>
  <w:p w14:paraId="2C951010" w14:textId="77777777" w:rsidR="00592823" w:rsidRDefault="00000000">
    <w:pPr>
      <w:pBdr>
        <w:top w:val="nil"/>
        <w:left w:val="nil"/>
        <w:bottom w:val="nil"/>
        <w:right w:val="nil"/>
        <w:between w:val="nil"/>
      </w:pBdr>
      <w:tabs>
        <w:tab w:val="center" w:pos="4320"/>
        <w:tab w:val="right" w:pos="8640"/>
      </w:tabs>
      <w:jc w:val="right"/>
    </w:pPr>
    <w:r>
      <w:fldChar w:fldCharType="begin"/>
    </w:r>
    <w:r>
      <w:instrText>PAGE</w:instrText>
    </w:r>
    <w:r>
      <w:fldChar w:fldCharType="separate"/>
    </w:r>
    <w:r w:rsidR="008C6528">
      <w:rPr>
        <w:noProof/>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5735" w14:textId="77777777" w:rsidR="00592823" w:rsidRPr="008C6528" w:rsidRDefault="00000000">
    <w:pPr>
      <w:pBdr>
        <w:top w:val="nil"/>
        <w:left w:val="nil"/>
        <w:bottom w:val="nil"/>
        <w:right w:val="nil"/>
        <w:between w:val="nil"/>
      </w:pBdr>
      <w:tabs>
        <w:tab w:val="right" w:pos="9020"/>
        <w:tab w:val="center" w:pos="4680"/>
        <w:tab w:val="right" w:pos="9923"/>
      </w:tabs>
      <w:rPr>
        <w:rFonts w:ascii="Helvetica Neue" w:eastAsia="Helvetica Neue" w:hAnsi="Helvetica Neue" w:cs="Helvetica Neue"/>
        <w:color w:val="000000"/>
        <w:lang w:val="fr-CA"/>
      </w:rPr>
    </w:pPr>
    <w:r w:rsidRPr="008C6528">
      <w:rPr>
        <w:rFonts w:ascii="Helvetica Neue" w:eastAsia="Helvetica Neue" w:hAnsi="Helvetica Neue" w:cs="Helvetica Neue"/>
        <w:sz w:val="20"/>
        <w:szCs w:val="20"/>
        <w:lang w:val="fr-CA"/>
      </w:rPr>
      <w:t>Se</w:t>
    </w:r>
    <w:r w:rsidRPr="008C6528">
      <w:rPr>
        <w:rFonts w:ascii="Helvetica Neue" w:eastAsia="Helvetica Neue" w:hAnsi="Helvetica Neue" w:cs="Helvetica Neue"/>
        <w:color w:val="000000"/>
        <w:sz w:val="20"/>
        <w:szCs w:val="20"/>
        <w:lang w:val="fr-CA"/>
      </w:rPr>
      <w:t>rvice national du RÉCIT, domaine des langues</w:t>
    </w:r>
    <w:r w:rsidRPr="008C6528">
      <w:rPr>
        <w:rFonts w:ascii="Helvetica Neue" w:eastAsia="Helvetica Neue" w:hAnsi="Helvetica Neue" w:cs="Helvetica Neue"/>
        <w:color w:val="000000"/>
        <w:sz w:val="20"/>
        <w:szCs w:val="20"/>
        <w:lang w:val="fr-CA"/>
      </w:rPr>
      <w:tab/>
    </w:r>
    <w:r w:rsidRPr="008C6528">
      <w:rPr>
        <w:rFonts w:ascii="Helvetica Neue" w:eastAsia="Helvetica Neue" w:hAnsi="Helvetica Neue" w:cs="Helvetica Neue"/>
        <w:color w:val="000000"/>
        <w:sz w:val="20"/>
        <w:szCs w:val="20"/>
        <w:lang w:val="fr-CA"/>
      </w:rPr>
      <w:tab/>
    </w:r>
    <w:r>
      <w:rPr>
        <w:rFonts w:ascii="Helvetica Neue" w:eastAsia="Helvetica Neue" w:hAnsi="Helvetica Neue" w:cs="Helvetica Neue"/>
        <w:color w:val="000000"/>
      </w:rPr>
      <w:fldChar w:fldCharType="begin"/>
    </w:r>
    <w:r w:rsidRPr="008C6528">
      <w:rPr>
        <w:rFonts w:ascii="Helvetica Neue" w:eastAsia="Helvetica Neue" w:hAnsi="Helvetica Neue" w:cs="Helvetica Neue"/>
        <w:color w:val="000000"/>
        <w:lang w:val="fr-CA"/>
      </w:rPr>
      <w:instrText>PAGE</w:instrText>
    </w:r>
    <w:r>
      <w:rPr>
        <w:rFonts w:ascii="Helvetica Neue" w:eastAsia="Helvetica Neue" w:hAnsi="Helvetica Neue" w:cs="Helvetica Neue"/>
        <w:color w:val="000000"/>
      </w:rPr>
      <w:fldChar w:fldCharType="separate"/>
    </w:r>
    <w:r w:rsidR="008C6528" w:rsidRPr="008C6528">
      <w:rPr>
        <w:rFonts w:ascii="Helvetica Neue" w:eastAsia="Helvetica Neue" w:hAnsi="Helvetica Neue" w:cs="Helvetica Neue"/>
        <w:noProof/>
        <w:color w:val="000000"/>
        <w:lang w:val="fr-CA"/>
      </w:rPr>
      <w:t>6</w:t>
    </w:r>
    <w:r>
      <w:rPr>
        <w:rFonts w:ascii="Helvetica Neue" w:eastAsia="Helvetica Neue" w:hAnsi="Helvetica Neue" w:cs="Helvetica Neue"/>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06368" w14:textId="77777777" w:rsidR="00746181" w:rsidRDefault="00746181">
      <w:r>
        <w:separator/>
      </w:r>
    </w:p>
  </w:footnote>
  <w:footnote w:type="continuationSeparator" w:id="0">
    <w:p w14:paraId="0D3AEA54" w14:textId="77777777" w:rsidR="00746181" w:rsidRDefault="00746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CF6B" w14:textId="77777777" w:rsidR="00592823" w:rsidRDefault="005928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E7D9" w14:textId="77777777" w:rsidR="00592823" w:rsidRDefault="005928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5B2"/>
    <w:multiLevelType w:val="multilevel"/>
    <w:tmpl w:val="A84C1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9D3D24"/>
    <w:multiLevelType w:val="multilevel"/>
    <w:tmpl w:val="AA865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9B2863"/>
    <w:multiLevelType w:val="multilevel"/>
    <w:tmpl w:val="199A7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EF4D97"/>
    <w:multiLevelType w:val="multilevel"/>
    <w:tmpl w:val="BBBE1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48324D"/>
    <w:multiLevelType w:val="multilevel"/>
    <w:tmpl w:val="E100440C"/>
    <w:lvl w:ilvl="0">
      <w:start w:val="1"/>
      <w:numFmt w:val="decimal"/>
      <w:lvlText w:val="%1."/>
      <w:lvlJc w:val="left"/>
      <w:pPr>
        <w:ind w:left="1080" w:hanging="360"/>
      </w:pPr>
      <w:rPr>
        <w:smallCaps w:val="0"/>
        <w:strike w:val="0"/>
        <w:shd w:val="clear" w:color="auto" w:fill="auto"/>
        <w:vertAlign w:val="baseline"/>
      </w:rPr>
    </w:lvl>
    <w:lvl w:ilvl="1">
      <w:start w:val="1"/>
      <w:numFmt w:val="decimal"/>
      <w:lvlText w:val="%2."/>
      <w:lvlJc w:val="left"/>
      <w:pPr>
        <w:ind w:left="1800" w:hanging="360"/>
      </w:pPr>
      <w:rPr>
        <w:smallCaps w:val="0"/>
        <w:strike w:val="0"/>
        <w:shd w:val="clear" w:color="auto" w:fill="auto"/>
        <w:vertAlign w:val="baseline"/>
      </w:rPr>
    </w:lvl>
    <w:lvl w:ilvl="2">
      <w:start w:val="1"/>
      <w:numFmt w:val="decimal"/>
      <w:lvlText w:val="%3."/>
      <w:lvlJc w:val="left"/>
      <w:pPr>
        <w:ind w:left="2520" w:hanging="360"/>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decimal"/>
      <w:lvlText w:val="%5."/>
      <w:lvlJc w:val="left"/>
      <w:pPr>
        <w:ind w:left="3960" w:hanging="360"/>
      </w:pPr>
      <w:rPr>
        <w:smallCaps w:val="0"/>
        <w:strike w:val="0"/>
        <w:shd w:val="clear" w:color="auto" w:fill="auto"/>
        <w:vertAlign w:val="baseline"/>
      </w:rPr>
    </w:lvl>
    <w:lvl w:ilvl="5">
      <w:start w:val="1"/>
      <w:numFmt w:val="decimal"/>
      <w:lvlText w:val="%6."/>
      <w:lvlJc w:val="left"/>
      <w:pPr>
        <w:ind w:left="4680" w:hanging="360"/>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decimal"/>
      <w:lvlText w:val="%8."/>
      <w:lvlJc w:val="left"/>
      <w:pPr>
        <w:ind w:left="6120" w:hanging="360"/>
      </w:pPr>
      <w:rPr>
        <w:smallCaps w:val="0"/>
        <w:strike w:val="0"/>
        <w:shd w:val="clear" w:color="auto" w:fill="auto"/>
        <w:vertAlign w:val="baseline"/>
      </w:rPr>
    </w:lvl>
    <w:lvl w:ilvl="8">
      <w:start w:val="1"/>
      <w:numFmt w:val="decimal"/>
      <w:lvlText w:val="%9."/>
      <w:lvlJc w:val="left"/>
      <w:pPr>
        <w:ind w:left="6840" w:hanging="360"/>
      </w:pPr>
      <w:rPr>
        <w:smallCaps w:val="0"/>
        <w:strike w:val="0"/>
        <w:shd w:val="clear" w:color="auto" w:fill="auto"/>
        <w:vertAlign w:val="baseline"/>
      </w:rPr>
    </w:lvl>
  </w:abstractNum>
  <w:abstractNum w:abstractNumId="5" w15:restartNumberingAfterBreak="0">
    <w:nsid w:val="5AA777B0"/>
    <w:multiLevelType w:val="multilevel"/>
    <w:tmpl w:val="DBD65D9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68A00EBA"/>
    <w:multiLevelType w:val="multilevel"/>
    <w:tmpl w:val="69D804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CA835A2"/>
    <w:multiLevelType w:val="multilevel"/>
    <w:tmpl w:val="9822B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D1255E"/>
    <w:multiLevelType w:val="multilevel"/>
    <w:tmpl w:val="6C162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8649140">
    <w:abstractNumId w:val="6"/>
  </w:num>
  <w:num w:numId="2" w16cid:durableId="505900659">
    <w:abstractNumId w:val="3"/>
  </w:num>
  <w:num w:numId="3" w16cid:durableId="718669535">
    <w:abstractNumId w:val="1"/>
  </w:num>
  <w:num w:numId="4" w16cid:durableId="1880166054">
    <w:abstractNumId w:val="4"/>
  </w:num>
  <w:num w:numId="5" w16cid:durableId="974599595">
    <w:abstractNumId w:val="5"/>
  </w:num>
  <w:num w:numId="6" w16cid:durableId="30497729">
    <w:abstractNumId w:val="7"/>
  </w:num>
  <w:num w:numId="7" w16cid:durableId="1913588194">
    <w:abstractNumId w:val="0"/>
  </w:num>
  <w:num w:numId="8" w16cid:durableId="731006970">
    <w:abstractNumId w:val="8"/>
  </w:num>
  <w:num w:numId="9" w16cid:durableId="1485387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823"/>
    <w:rsid w:val="00333C44"/>
    <w:rsid w:val="00592823"/>
    <w:rsid w:val="00746181"/>
    <w:rsid w:val="008C652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ED49D"/>
  <w15:docId w15:val="{7D366FE7-B80F-44FE-8CFB-4E14634C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pixabay.com"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johanne_proulx@csmv.qc.ca?subject=Drama%20Teache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johanne_proulx@csmv.qc.ca?subject=Drama%20Teacher" TargetMode="External"/><Relationship Id="rId1" Type="http://schemas.openxmlformats.org/officeDocument/2006/relationships/hyperlink" Target="mailto:sandra_laine@csmv.qc.ca?subject=Projet%20ArtVa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1300</Words>
  <Characters>7152</Characters>
  <Application>Microsoft Office Word</Application>
  <DocSecurity>0</DocSecurity>
  <Lines>59</Lines>
  <Paragraphs>16</Paragraphs>
  <ScaleCrop>false</ScaleCrop>
  <Company>Centre de services scolaire Marie-Victorin</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SANDRA LAINE</cp:lastModifiedBy>
  <cp:revision>2</cp:revision>
  <dcterms:created xsi:type="dcterms:W3CDTF">2026-06-16T19:45:00Z</dcterms:created>
  <dcterms:modified xsi:type="dcterms:W3CDTF">2026-06-16T19:46:00Z</dcterms:modified>
</cp:coreProperties>
</file>